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9B" w:rsidRPr="0030349B" w:rsidRDefault="0030349B" w:rsidP="0030349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30349B">
        <w:rPr>
          <w:rFonts w:ascii="Times New Roman" w:eastAsia="Times New Roman" w:hAnsi="Times New Roman" w:cs="Times New Roman"/>
          <w:b/>
          <w:bCs/>
          <w:sz w:val="27"/>
          <w:szCs w:val="27"/>
          <w:lang w:eastAsia="es-CO"/>
        </w:rPr>
        <w:t>Continuidad de funciones</w:t>
      </w:r>
    </w:p>
    <w:p w:rsidR="0030349B" w:rsidRPr="0030349B" w:rsidRDefault="0030349B" w:rsidP="0030349B">
      <w:pPr>
        <w:shd w:val="clear" w:color="auto" w:fill="FFFFFF"/>
        <w:spacing w:after="0" w:line="240" w:lineRule="auto"/>
        <w:rPr>
          <w:rFonts w:ascii="Times New Roman" w:eastAsia="Times New Roman" w:hAnsi="Times New Roman" w:cs="Times New Roman"/>
          <w:i/>
          <w:iCs/>
          <w:sz w:val="29"/>
          <w:szCs w:val="29"/>
          <w:lang w:eastAsia="es-CO"/>
        </w:rPr>
      </w:pPr>
      <w:r w:rsidRPr="0030349B">
        <w:rPr>
          <w:rFonts w:ascii="Times New Roman" w:eastAsia="Times New Roman" w:hAnsi="Times New Roman" w:cs="Times New Roman"/>
          <w:i/>
          <w:iCs/>
          <w:sz w:val="29"/>
          <w:szCs w:val="29"/>
          <w:lang w:eastAsia="es-CO"/>
        </w:rPr>
        <w:t>Intuitivamente, es fácil captar el concepto de continuidad. En términos sencillos, puede decirse que una función real de variable real es continua en un intervalo cuando se puede dibujar sobre el papel a lo largo de dicho intervalo sin levantar el lápiz. La descripción matemática de esta idea intuitiva recurre al uso de la noción de límite.</w:t>
      </w:r>
    </w:p>
    <w:p w:rsidR="0030349B" w:rsidRPr="0030349B" w:rsidRDefault="0030349B" w:rsidP="0030349B">
      <w:pPr>
        <w:shd w:val="clear" w:color="auto" w:fill="FFFFFF"/>
        <w:spacing w:before="240" w:after="240" w:line="240" w:lineRule="auto"/>
        <w:outlineLvl w:val="1"/>
        <w:rPr>
          <w:rFonts w:ascii="Times New Roman" w:eastAsia="Times New Roman" w:hAnsi="Times New Roman" w:cs="Times New Roman"/>
          <w:b/>
          <w:bCs/>
          <w:color w:val="E45D26"/>
          <w:sz w:val="38"/>
          <w:szCs w:val="38"/>
          <w:lang w:eastAsia="es-CO"/>
        </w:rPr>
      </w:pPr>
      <w:r w:rsidRPr="0030349B">
        <w:rPr>
          <w:rFonts w:ascii="Times New Roman" w:eastAsia="Times New Roman" w:hAnsi="Times New Roman" w:cs="Times New Roman"/>
          <w:b/>
          <w:bCs/>
          <w:color w:val="E45D26"/>
          <w:sz w:val="38"/>
          <w:szCs w:val="38"/>
          <w:lang w:eastAsia="es-CO"/>
        </w:rPr>
        <w:t>Continuidad de una función</w:t>
      </w:r>
    </w:p>
    <w:p w:rsidR="0030349B" w:rsidRPr="0030349B" w:rsidRDefault="0030349B" w:rsidP="0030349B">
      <w:pPr>
        <w:shd w:val="clear" w:color="auto" w:fill="FFFFFF"/>
        <w:spacing w:after="0" w:line="240" w:lineRule="auto"/>
        <w:jc w:val="both"/>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Se dice que una función f(x) es </w:t>
      </w:r>
      <w:r w:rsidRPr="0030349B">
        <w:rPr>
          <w:rFonts w:ascii="Times New Roman" w:eastAsia="Times New Roman" w:hAnsi="Times New Roman" w:cs="Times New Roman"/>
          <w:b/>
          <w:bCs/>
          <w:sz w:val="29"/>
          <w:szCs w:val="29"/>
          <w:bdr w:val="none" w:sz="0" w:space="0" w:color="auto" w:frame="1"/>
          <w:lang w:eastAsia="es-CO"/>
        </w:rPr>
        <w:t>continua en un punto</w:t>
      </w:r>
      <w:r w:rsidRPr="0030349B">
        <w:rPr>
          <w:rFonts w:ascii="Times New Roman" w:eastAsia="Times New Roman" w:hAnsi="Times New Roman" w:cs="Times New Roman"/>
          <w:sz w:val="29"/>
          <w:szCs w:val="29"/>
          <w:lang w:eastAsia="es-CO"/>
        </w:rPr>
        <w:t> a, si y sólo, si se verifican las condiciones siguientes:</w:t>
      </w:r>
    </w:p>
    <w:p w:rsidR="0030349B" w:rsidRPr="0030349B" w:rsidRDefault="0030349B" w:rsidP="0030349B">
      <w:pPr>
        <w:numPr>
          <w:ilvl w:val="0"/>
          <w:numId w:val="1"/>
        </w:numPr>
        <w:shd w:val="clear" w:color="auto" w:fill="FFFFFF"/>
        <w:spacing w:after="0" w:line="240" w:lineRule="auto"/>
        <w:ind w:left="480" w:right="240"/>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La función existe en a.</w:t>
      </w:r>
    </w:p>
    <w:p w:rsidR="0030349B" w:rsidRPr="0030349B" w:rsidRDefault="0030349B" w:rsidP="0030349B">
      <w:pPr>
        <w:numPr>
          <w:ilvl w:val="0"/>
          <w:numId w:val="1"/>
        </w:numPr>
        <w:shd w:val="clear" w:color="auto" w:fill="FFFFFF"/>
        <w:spacing w:after="0" w:line="240" w:lineRule="auto"/>
        <w:ind w:left="480" w:right="240"/>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Existe </w:t>
      </w:r>
      <w:r w:rsidRPr="0030349B">
        <w:rPr>
          <w:rFonts w:ascii="Times New Roman" w:eastAsia="Times New Roman" w:hAnsi="Times New Roman" w:cs="Times New Roman"/>
          <w:b/>
          <w:bCs/>
          <w:sz w:val="29"/>
          <w:szCs w:val="29"/>
          <w:bdr w:val="none" w:sz="0" w:space="0" w:color="auto" w:frame="1"/>
          <w:lang w:eastAsia="es-CO"/>
        </w:rPr>
        <w:t>límite</w:t>
      </w:r>
      <w:r w:rsidRPr="0030349B">
        <w:rPr>
          <w:rFonts w:ascii="Times New Roman" w:eastAsia="Times New Roman" w:hAnsi="Times New Roman" w:cs="Times New Roman"/>
          <w:sz w:val="29"/>
          <w:szCs w:val="29"/>
          <w:lang w:eastAsia="es-CO"/>
        </w:rPr>
        <w:t> de f(x) cuando x tiende a </w:t>
      </w:r>
      <w:proofErr w:type="spellStart"/>
      <w:r w:rsidRPr="0030349B">
        <w:rPr>
          <w:rFonts w:ascii="Times New Roman" w:eastAsia="Times New Roman" w:hAnsi="Times New Roman" w:cs="Times New Roman"/>
          <w:i/>
          <w:iCs/>
          <w:sz w:val="29"/>
          <w:szCs w:val="29"/>
          <w:bdr w:val="none" w:sz="0" w:space="0" w:color="auto" w:frame="1"/>
          <w:lang w:eastAsia="es-CO"/>
        </w:rPr>
        <w:t>a</w:t>
      </w:r>
      <w:proofErr w:type="spellEnd"/>
      <w:r w:rsidRPr="0030349B">
        <w:rPr>
          <w:rFonts w:ascii="Times New Roman" w:eastAsia="Times New Roman" w:hAnsi="Times New Roman" w:cs="Times New Roman"/>
          <w:sz w:val="29"/>
          <w:szCs w:val="29"/>
          <w:lang w:eastAsia="es-CO"/>
        </w:rPr>
        <w:t>.</w:t>
      </w:r>
    </w:p>
    <w:p w:rsidR="0030349B" w:rsidRPr="0030349B" w:rsidRDefault="0030349B" w:rsidP="0030349B">
      <w:pPr>
        <w:numPr>
          <w:ilvl w:val="0"/>
          <w:numId w:val="1"/>
        </w:numPr>
        <w:shd w:val="clear" w:color="auto" w:fill="FFFFFF"/>
        <w:spacing w:after="0" w:line="240" w:lineRule="auto"/>
        <w:ind w:left="480" w:right="240"/>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El valor de la función en el punto y el límite en dicho punto son iguales:</w:t>
      </w:r>
    </w:p>
    <w:p w:rsidR="0030349B" w:rsidRPr="0030349B" w:rsidRDefault="0030349B" w:rsidP="0030349B">
      <w:pPr>
        <w:shd w:val="clear" w:color="auto" w:fill="FFFFFF"/>
        <w:spacing w:after="0" w:line="240" w:lineRule="auto"/>
        <w:ind w:left="480" w:right="240"/>
        <w:rPr>
          <w:rFonts w:ascii="Times New Roman" w:eastAsia="Times New Roman" w:hAnsi="Times New Roman" w:cs="Times New Roman"/>
          <w:sz w:val="29"/>
          <w:szCs w:val="29"/>
          <w:lang w:eastAsia="es-CO"/>
        </w:rPr>
      </w:pPr>
      <w:r w:rsidRPr="0030349B">
        <w:rPr>
          <w:rFonts w:ascii="Times New Roman" w:eastAsia="Times New Roman" w:hAnsi="Times New Roman" w:cs="Times New Roman"/>
          <w:noProof/>
          <w:sz w:val="29"/>
          <w:szCs w:val="29"/>
          <w:lang w:eastAsia="es-CO"/>
        </w:rPr>
        <w:drawing>
          <wp:inline distT="0" distB="0" distL="0" distR="0" wp14:anchorId="13FD6817" wp14:editId="7B8EE463">
            <wp:extent cx="993775" cy="278130"/>
            <wp:effectExtent l="0" t="0" r="0" b="7620"/>
            <wp:docPr id="1" name="Imagen 1" descr="http://www.hiru.com/image/image_gallery?uuid=9b5e71ce-5395-478e-9cf5-466cd173578d&amp;groupId=10137&amp;t=1260844628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iru.com/image/image_gallery?uuid=9b5e71ce-5395-478e-9cf5-466cd173578d&amp;groupId=10137&amp;t=12608446280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775" cy="278130"/>
                    </a:xfrm>
                    <a:prstGeom prst="rect">
                      <a:avLst/>
                    </a:prstGeom>
                    <a:noFill/>
                    <a:ln>
                      <a:noFill/>
                    </a:ln>
                  </pic:spPr>
                </pic:pic>
              </a:graphicData>
            </a:graphic>
          </wp:inline>
        </w:drawing>
      </w:r>
    </w:p>
    <w:p w:rsidR="0030349B" w:rsidRPr="0030349B" w:rsidRDefault="0030349B" w:rsidP="0030349B">
      <w:pPr>
        <w:shd w:val="clear" w:color="auto" w:fill="FFFFFF"/>
        <w:spacing w:after="0" w:line="240" w:lineRule="auto"/>
        <w:jc w:val="both"/>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Cuando no se cumple alguna de las anteriores condiciones, se dice que la función es </w:t>
      </w:r>
      <w:r w:rsidRPr="0030349B">
        <w:rPr>
          <w:rFonts w:ascii="Times New Roman" w:eastAsia="Times New Roman" w:hAnsi="Times New Roman" w:cs="Times New Roman"/>
          <w:b/>
          <w:bCs/>
          <w:sz w:val="29"/>
          <w:szCs w:val="29"/>
          <w:bdr w:val="none" w:sz="0" w:space="0" w:color="auto" w:frame="1"/>
          <w:lang w:eastAsia="es-CO"/>
        </w:rPr>
        <w:t>discontinua</w:t>
      </w:r>
      <w:r w:rsidRPr="0030349B">
        <w:rPr>
          <w:rFonts w:ascii="Times New Roman" w:eastAsia="Times New Roman" w:hAnsi="Times New Roman" w:cs="Times New Roman"/>
          <w:sz w:val="29"/>
          <w:szCs w:val="29"/>
          <w:lang w:eastAsia="es-CO"/>
        </w:rPr>
        <w:t> en el punto.</w:t>
      </w:r>
    </w:p>
    <w:p w:rsidR="0030349B" w:rsidRPr="0030349B" w:rsidRDefault="0030349B" w:rsidP="0030349B">
      <w:pPr>
        <w:shd w:val="clear" w:color="auto" w:fill="FFFFFF"/>
        <w:spacing w:after="0" w:line="240" w:lineRule="auto"/>
        <w:jc w:val="both"/>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Por otra parte, se considera que la función es </w:t>
      </w:r>
      <w:r w:rsidRPr="0030349B">
        <w:rPr>
          <w:rFonts w:ascii="Times New Roman" w:eastAsia="Times New Roman" w:hAnsi="Times New Roman" w:cs="Times New Roman"/>
          <w:b/>
          <w:bCs/>
          <w:sz w:val="29"/>
          <w:szCs w:val="29"/>
          <w:bdr w:val="none" w:sz="0" w:space="0" w:color="auto" w:frame="1"/>
          <w:lang w:eastAsia="es-CO"/>
        </w:rPr>
        <w:t>continua en un intervalo</w:t>
      </w:r>
      <w:r w:rsidRPr="0030349B">
        <w:rPr>
          <w:rFonts w:ascii="Times New Roman" w:eastAsia="Times New Roman" w:hAnsi="Times New Roman" w:cs="Times New Roman"/>
          <w:sz w:val="29"/>
          <w:szCs w:val="29"/>
          <w:lang w:eastAsia="es-CO"/>
        </w:rPr>
        <w:t> (a, b) cuando es continua en todo punto x, tal que a &lt; x &lt; b.</w:t>
      </w:r>
    </w:p>
    <w:p w:rsidR="0030349B" w:rsidRPr="0030349B" w:rsidRDefault="0030349B" w:rsidP="0030349B">
      <w:pPr>
        <w:shd w:val="clear" w:color="auto" w:fill="FFFFFF"/>
        <w:spacing w:after="0" w:line="240" w:lineRule="auto"/>
        <w:rPr>
          <w:rFonts w:ascii="Times New Roman" w:eastAsia="Times New Roman" w:hAnsi="Times New Roman" w:cs="Times New Roman"/>
          <w:sz w:val="29"/>
          <w:szCs w:val="29"/>
          <w:lang w:eastAsia="es-CO"/>
        </w:rPr>
      </w:pPr>
      <w:r w:rsidRPr="0030349B">
        <w:rPr>
          <w:rFonts w:ascii="Times New Roman" w:eastAsia="Times New Roman" w:hAnsi="Times New Roman" w:cs="Times New Roman"/>
          <w:noProof/>
          <w:sz w:val="29"/>
          <w:szCs w:val="29"/>
          <w:lang w:eastAsia="es-CO"/>
        </w:rPr>
        <w:drawing>
          <wp:inline distT="0" distB="0" distL="0" distR="0" wp14:anchorId="5BAB2C19" wp14:editId="50C7A0FC">
            <wp:extent cx="2059305" cy="1670050"/>
            <wp:effectExtent l="0" t="0" r="0" b="6350"/>
            <wp:docPr id="2" name="Imagen 2" descr="http://www.hiru.com/image/image_gallery?uuid=00a79b12-a89f-4f4b-b5f1-f22c8d1be581&amp;groupId=10137&amp;t=1260844628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iru.com/image/image_gallery?uuid=00a79b12-a89f-4f4b-b5f1-f22c8d1be581&amp;groupId=10137&amp;t=12608446280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9305" cy="1670050"/>
                    </a:xfrm>
                    <a:prstGeom prst="rect">
                      <a:avLst/>
                    </a:prstGeom>
                    <a:noFill/>
                    <a:ln>
                      <a:noFill/>
                    </a:ln>
                  </pic:spPr>
                </pic:pic>
              </a:graphicData>
            </a:graphic>
          </wp:inline>
        </w:drawing>
      </w:r>
    </w:p>
    <w:p w:rsidR="0030349B" w:rsidRPr="0030349B" w:rsidRDefault="0030349B" w:rsidP="0030349B">
      <w:pPr>
        <w:shd w:val="clear" w:color="auto" w:fill="FFFFFF"/>
        <w:spacing w:after="240" w:line="240" w:lineRule="auto"/>
        <w:jc w:val="both"/>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 xml:space="preserve">Ejemplo de función </w:t>
      </w:r>
      <w:proofErr w:type="gramStart"/>
      <w:r w:rsidRPr="0030349B">
        <w:rPr>
          <w:rFonts w:ascii="Times New Roman" w:eastAsia="Times New Roman" w:hAnsi="Times New Roman" w:cs="Times New Roman"/>
          <w:sz w:val="29"/>
          <w:szCs w:val="29"/>
          <w:lang w:eastAsia="es-CO"/>
        </w:rPr>
        <w:t>continua</w:t>
      </w:r>
      <w:proofErr w:type="gramEnd"/>
      <w:r w:rsidRPr="0030349B">
        <w:rPr>
          <w:rFonts w:ascii="Times New Roman" w:eastAsia="Times New Roman" w:hAnsi="Times New Roman" w:cs="Times New Roman"/>
          <w:sz w:val="29"/>
          <w:szCs w:val="29"/>
          <w:lang w:eastAsia="es-CO"/>
        </w:rPr>
        <w:t>.</w:t>
      </w:r>
    </w:p>
    <w:p w:rsidR="0030349B" w:rsidRPr="0030349B" w:rsidRDefault="0030349B" w:rsidP="0030349B">
      <w:pPr>
        <w:shd w:val="clear" w:color="auto" w:fill="FFFFFF"/>
        <w:spacing w:after="0" w:line="240" w:lineRule="auto"/>
        <w:rPr>
          <w:rFonts w:ascii="Times New Roman" w:eastAsia="Times New Roman" w:hAnsi="Times New Roman" w:cs="Times New Roman"/>
          <w:sz w:val="29"/>
          <w:szCs w:val="29"/>
          <w:lang w:eastAsia="es-CO"/>
        </w:rPr>
      </w:pPr>
      <w:r w:rsidRPr="0030349B">
        <w:rPr>
          <w:rFonts w:ascii="Times New Roman" w:eastAsia="Times New Roman" w:hAnsi="Times New Roman" w:cs="Times New Roman"/>
          <w:noProof/>
          <w:sz w:val="29"/>
          <w:szCs w:val="29"/>
          <w:lang w:eastAsia="es-CO"/>
        </w:rPr>
        <w:drawing>
          <wp:inline distT="0" distB="0" distL="0" distR="0" wp14:anchorId="37EDF4DB" wp14:editId="3ED749C7">
            <wp:extent cx="1645920" cy="1741170"/>
            <wp:effectExtent l="0" t="0" r="0" b="0"/>
            <wp:docPr id="3" name="Imagen 3" descr="http://www.hiru.com/image/image_gallery?uuid=ed62f8c9-46bc-48a8-b027-5a585ae5892b&amp;groupId=10137&amp;t=1260844628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iru.com/image/image_gallery?uuid=ed62f8c9-46bc-48a8-b027-5a585ae5892b&amp;groupId=10137&amp;t=12608446280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741170"/>
                    </a:xfrm>
                    <a:prstGeom prst="rect">
                      <a:avLst/>
                    </a:prstGeom>
                    <a:noFill/>
                    <a:ln>
                      <a:noFill/>
                    </a:ln>
                  </pic:spPr>
                </pic:pic>
              </a:graphicData>
            </a:graphic>
          </wp:inline>
        </w:drawing>
      </w:r>
    </w:p>
    <w:p w:rsidR="0030349B" w:rsidRPr="0030349B" w:rsidRDefault="0030349B" w:rsidP="0030349B">
      <w:pPr>
        <w:shd w:val="clear" w:color="auto" w:fill="FFFFFF"/>
        <w:spacing w:after="240" w:line="240" w:lineRule="auto"/>
        <w:jc w:val="both"/>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lastRenderedPageBreak/>
        <w:t>La función de la figura es discontinua en el punto x = 1.</w:t>
      </w:r>
    </w:p>
    <w:p w:rsidR="0030349B" w:rsidRPr="0030349B" w:rsidRDefault="0030349B" w:rsidP="0030349B">
      <w:pPr>
        <w:shd w:val="clear" w:color="auto" w:fill="FFFFFF"/>
        <w:spacing w:before="240" w:after="240" w:line="240" w:lineRule="auto"/>
        <w:outlineLvl w:val="1"/>
        <w:rPr>
          <w:rFonts w:ascii="Times New Roman" w:eastAsia="Times New Roman" w:hAnsi="Times New Roman" w:cs="Times New Roman"/>
          <w:b/>
          <w:bCs/>
          <w:color w:val="E45D26"/>
          <w:sz w:val="38"/>
          <w:szCs w:val="38"/>
          <w:lang w:eastAsia="es-CO"/>
        </w:rPr>
      </w:pPr>
      <w:r w:rsidRPr="0030349B">
        <w:rPr>
          <w:rFonts w:ascii="Times New Roman" w:eastAsia="Times New Roman" w:hAnsi="Times New Roman" w:cs="Times New Roman"/>
          <w:b/>
          <w:bCs/>
          <w:color w:val="E45D26"/>
          <w:sz w:val="38"/>
          <w:szCs w:val="38"/>
          <w:lang w:eastAsia="es-CO"/>
        </w:rPr>
        <w:t xml:space="preserve">Funciones </w:t>
      </w:r>
      <w:proofErr w:type="gramStart"/>
      <w:r w:rsidRPr="0030349B">
        <w:rPr>
          <w:rFonts w:ascii="Times New Roman" w:eastAsia="Times New Roman" w:hAnsi="Times New Roman" w:cs="Times New Roman"/>
          <w:b/>
          <w:bCs/>
          <w:color w:val="E45D26"/>
          <w:sz w:val="38"/>
          <w:szCs w:val="38"/>
          <w:lang w:eastAsia="es-CO"/>
        </w:rPr>
        <w:t>continuas</w:t>
      </w:r>
      <w:proofErr w:type="gramEnd"/>
    </w:p>
    <w:p w:rsidR="0030349B" w:rsidRPr="0030349B" w:rsidRDefault="0030349B" w:rsidP="0030349B">
      <w:pPr>
        <w:shd w:val="clear" w:color="auto" w:fill="FFFFFF"/>
        <w:spacing w:after="240" w:line="240" w:lineRule="auto"/>
        <w:jc w:val="both"/>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Para algunas familias de funciones es posible conocer su continuidad basándose en los siguientes criterios generales:</w:t>
      </w:r>
    </w:p>
    <w:p w:rsidR="0030349B" w:rsidRPr="0030349B" w:rsidRDefault="0030349B" w:rsidP="0030349B">
      <w:pPr>
        <w:numPr>
          <w:ilvl w:val="0"/>
          <w:numId w:val="2"/>
        </w:numPr>
        <w:shd w:val="clear" w:color="auto" w:fill="FFFFFF"/>
        <w:spacing w:after="0" w:line="240" w:lineRule="auto"/>
        <w:ind w:left="480" w:right="240"/>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Las </w:t>
      </w:r>
      <w:r w:rsidRPr="0030349B">
        <w:rPr>
          <w:rFonts w:ascii="Times New Roman" w:eastAsia="Times New Roman" w:hAnsi="Times New Roman" w:cs="Times New Roman"/>
          <w:b/>
          <w:bCs/>
          <w:sz w:val="29"/>
          <w:szCs w:val="29"/>
          <w:bdr w:val="none" w:sz="0" w:space="0" w:color="auto" w:frame="1"/>
          <w:lang w:eastAsia="es-CO"/>
        </w:rPr>
        <w:t xml:space="preserve">funciones </w:t>
      </w:r>
      <w:proofErr w:type="spellStart"/>
      <w:r w:rsidRPr="0030349B">
        <w:rPr>
          <w:rFonts w:ascii="Times New Roman" w:eastAsia="Times New Roman" w:hAnsi="Times New Roman" w:cs="Times New Roman"/>
          <w:b/>
          <w:bCs/>
          <w:sz w:val="29"/>
          <w:szCs w:val="29"/>
          <w:bdr w:val="none" w:sz="0" w:space="0" w:color="auto" w:frame="1"/>
          <w:lang w:eastAsia="es-CO"/>
        </w:rPr>
        <w:t>polinómicas</w:t>
      </w:r>
      <w:proofErr w:type="spellEnd"/>
      <w:r w:rsidRPr="0030349B">
        <w:rPr>
          <w:rFonts w:ascii="Times New Roman" w:eastAsia="Times New Roman" w:hAnsi="Times New Roman" w:cs="Times New Roman"/>
          <w:sz w:val="29"/>
          <w:szCs w:val="29"/>
          <w:lang w:eastAsia="es-CO"/>
        </w:rPr>
        <w:t> son continuas en todo el conjunto de los números reales.</w:t>
      </w:r>
    </w:p>
    <w:p w:rsidR="0030349B" w:rsidRPr="0030349B" w:rsidRDefault="0030349B" w:rsidP="0030349B">
      <w:pPr>
        <w:numPr>
          <w:ilvl w:val="0"/>
          <w:numId w:val="2"/>
        </w:numPr>
        <w:shd w:val="clear" w:color="auto" w:fill="FFFFFF"/>
        <w:spacing w:after="0" w:line="240" w:lineRule="auto"/>
        <w:ind w:left="480" w:right="240"/>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Las </w:t>
      </w:r>
      <w:r w:rsidRPr="0030349B">
        <w:rPr>
          <w:rFonts w:ascii="Times New Roman" w:eastAsia="Times New Roman" w:hAnsi="Times New Roman" w:cs="Times New Roman"/>
          <w:b/>
          <w:bCs/>
          <w:sz w:val="29"/>
          <w:szCs w:val="29"/>
          <w:bdr w:val="none" w:sz="0" w:space="0" w:color="auto" w:frame="1"/>
          <w:lang w:eastAsia="es-CO"/>
        </w:rPr>
        <w:t>funciones racionales</w:t>
      </w:r>
      <w:r w:rsidRPr="0030349B">
        <w:rPr>
          <w:rFonts w:ascii="Times New Roman" w:eastAsia="Times New Roman" w:hAnsi="Times New Roman" w:cs="Times New Roman"/>
          <w:sz w:val="29"/>
          <w:szCs w:val="29"/>
          <w:lang w:eastAsia="es-CO"/>
        </w:rPr>
        <w:t> obtenidas como cociente de dos polinomios son continuas en todos los puntos del conjunto R, salvo en aquellos en los que se anula el denominador.</w:t>
      </w:r>
    </w:p>
    <w:p w:rsidR="0030349B" w:rsidRPr="0030349B" w:rsidRDefault="0030349B" w:rsidP="0030349B">
      <w:pPr>
        <w:numPr>
          <w:ilvl w:val="0"/>
          <w:numId w:val="2"/>
        </w:numPr>
        <w:shd w:val="clear" w:color="auto" w:fill="FFFFFF"/>
        <w:spacing w:after="0" w:line="240" w:lineRule="auto"/>
        <w:ind w:left="480" w:right="240"/>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Las </w:t>
      </w:r>
      <w:r w:rsidRPr="0030349B">
        <w:rPr>
          <w:rFonts w:ascii="Times New Roman" w:eastAsia="Times New Roman" w:hAnsi="Times New Roman" w:cs="Times New Roman"/>
          <w:b/>
          <w:bCs/>
          <w:sz w:val="29"/>
          <w:szCs w:val="29"/>
          <w:bdr w:val="none" w:sz="0" w:space="0" w:color="auto" w:frame="1"/>
          <w:lang w:eastAsia="es-CO"/>
        </w:rPr>
        <w:t>funciones potenciales</w:t>
      </w:r>
      <w:r w:rsidRPr="0030349B">
        <w:rPr>
          <w:rFonts w:ascii="Times New Roman" w:eastAsia="Times New Roman" w:hAnsi="Times New Roman" w:cs="Times New Roman"/>
          <w:sz w:val="29"/>
          <w:szCs w:val="29"/>
          <w:lang w:eastAsia="es-CO"/>
        </w:rPr>
        <w:t>, </w:t>
      </w:r>
      <w:r w:rsidRPr="0030349B">
        <w:rPr>
          <w:rFonts w:ascii="Times New Roman" w:eastAsia="Times New Roman" w:hAnsi="Times New Roman" w:cs="Times New Roman"/>
          <w:b/>
          <w:bCs/>
          <w:sz w:val="29"/>
          <w:szCs w:val="29"/>
          <w:bdr w:val="none" w:sz="0" w:space="0" w:color="auto" w:frame="1"/>
          <w:lang w:eastAsia="es-CO"/>
        </w:rPr>
        <w:t>exponenciales</w:t>
      </w:r>
      <w:r w:rsidRPr="0030349B">
        <w:rPr>
          <w:rFonts w:ascii="Times New Roman" w:eastAsia="Times New Roman" w:hAnsi="Times New Roman" w:cs="Times New Roman"/>
          <w:sz w:val="29"/>
          <w:szCs w:val="29"/>
          <w:lang w:eastAsia="es-CO"/>
        </w:rPr>
        <w:t> y </w:t>
      </w:r>
      <w:r w:rsidRPr="0030349B">
        <w:rPr>
          <w:rFonts w:ascii="Times New Roman" w:eastAsia="Times New Roman" w:hAnsi="Times New Roman" w:cs="Times New Roman"/>
          <w:b/>
          <w:bCs/>
          <w:sz w:val="29"/>
          <w:szCs w:val="29"/>
          <w:bdr w:val="none" w:sz="0" w:space="0" w:color="auto" w:frame="1"/>
          <w:lang w:eastAsia="es-CO"/>
        </w:rPr>
        <w:t>logarítmicas</w:t>
      </w:r>
      <w:r w:rsidRPr="0030349B">
        <w:rPr>
          <w:rFonts w:ascii="Times New Roman" w:eastAsia="Times New Roman" w:hAnsi="Times New Roman" w:cs="Times New Roman"/>
          <w:sz w:val="29"/>
          <w:szCs w:val="29"/>
          <w:lang w:eastAsia="es-CO"/>
        </w:rPr>
        <w:t> son continuas en todo su dominio de definición.</w:t>
      </w:r>
    </w:p>
    <w:p w:rsidR="0030349B" w:rsidRPr="0030349B" w:rsidRDefault="0030349B" w:rsidP="0030349B">
      <w:pPr>
        <w:numPr>
          <w:ilvl w:val="0"/>
          <w:numId w:val="2"/>
        </w:numPr>
        <w:shd w:val="clear" w:color="auto" w:fill="FFFFFF"/>
        <w:spacing w:after="0" w:line="240" w:lineRule="auto"/>
        <w:ind w:left="480" w:right="240"/>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Las </w:t>
      </w:r>
      <w:r w:rsidRPr="0030349B">
        <w:rPr>
          <w:rFonts w:ascii="Times New Roman" w:eastAsia="Times New Roman" w:hAnsi="Times New Roman" w:cs="Times New Roman"/>
          <w:b/>
          <w:bCs/>
          <w:sz w:val="29"/>
          <w:szCs w:val="29"/>
          <w:bdr w:val="none" w:sz="0" w:space="0" w:color="auto" w:frame="1"/>
          <w:lang w:eastAsia="es-CO"/>
        </w:rPr>
        <w:t>funciones trigonométricas seno</w:t>
      </w:r>
      <w:r w:rsidRPr="0030349B">
        <w:rPr>
          <w:rFonts w:ascii="Times New Roman" w:eastAsia="Times New Roman" w:hAnsi="Times New Roman" w:cs="Times New Roman"/>
          <w:sz w:val="29"/>
          <w:szCs w:val="29"/>
          <w:lang w:eastAsia="es-CO"/>
        </w:rPr>
        <w:t> y </w:t>
      </w:r>
      <w:r w:rsidRPr="0030349B">
        <w:rPr>
          <w:rFonts w:ascii="Times New Roman" w:eastAsia="Times New Roman" w:hAnsi="Times New Roman" w:cs="Times New Roman"/>
          <w:b/>
          <w:bCs/>
          <w:sz w:val="29"/>
          <w:szCs w:val="29"/>
          <w:bdr w:val="none" w:sz="0" w:space="0" w:color="auto" w:frame="1"/>
          <w:lang w:eastAsia="es-CO"/>
        </w:rPr>
        <w:t>coseno</w:t>
      </w:r>
      <w:r w:rsidRPr="0030349B">
        <w:rPr>
          <w:rFonts w:ascii="Times New Roman" w:eastAsia="Times New Roman" w:hAnsi="Times New Roman" w:cs="Times New Roman"/>
          <w:sz w:val="29"/>
          <w:szCs w:val="29"/>
          <w:lang w:eastAsia="es-CO"/>
        </w:rPr>
        <w:t> son continuas en todo el conjunto de los números reales (en cambio, la función </w:t>
      </w:r>
      <w:r w:rsidRPr="0030349B">
        <w:rPr>
          <w:rFonts w:ascii="Times New Roman" w:eastAsia="Times New Roman" w:hAnsi="Times New Roman" w:cs="Times New Roman"/>
          <w:b/>
          <w:bCs/>
          <w:sz w:val="29"/>
          <w:szCs w:val="29"/>
          <w:bdr w:val="none" w:sz="0" w:space="0" w:color="auto" w:frame="1"/>
          <w:lang w:eastAsia="es-CO"/>
        </w:rPr>
        <w:t>tangente</w:t>
      </w:r>
      <w:r w:rsidRPr="0030349B">
        <w:rPr>
          <w:rFonts w:ascii="Times New Roman" w:eastAsia="Times New Roman" w:hAnsi="Times New Roman" w:cs="Times New Roman"/>
          <w:sz w:val="29"/>
          <w:szCs w:val="29"/>
          <w:lang w:eastAsia="es-CO"/>
        </w:rPr>
        <w:t> es discontinua en los valores múltiplos impares de </w:t>
      </w:r>
      <w:r w:rsidRPr="0030349B">
        <w:rPr>
          <w:rFonts w:ascii="Symbol" w:eastAsia="Times New Roman" w:hAnsi="Symbol" w:cs="Times New Roman"/>
          <w:sz w:val="29"/>
          <w:szCs w:val="29"/>
          <w:bdr w:val="none" w:sz="0" w:space="0" w:color="auto" w:frame="1"/>
          <w:lang w:eastAsia="es-CO"/>
        </w:rPr>
        <w:t></w:t>
      </w:r>
      <w:r w:rsidRPr="0030349B">
        <w:rPr>
          <w:rFonts w:ascii="Times New Roman" w:eastAsia="Times New Roman" w:hAnsi="Times New Roman" w:cs="Times New Roman"/>
          <w:sz w:val="29"/>
          <w:szCs w:val="29"/>
          <w:lang w:eastAsia="es-CO"/>
        </w:rPr>
        <w:t>/2).</w:t>
      </w:r>
    </w:p>
    <w:p w:rsidR="0030349B" w:rsidRPr="0030349B" w:rsidRDefault="0030349B" w:rsidP="0030349B">
      <w:pPr>
        <w:shd w:val="clear" w:color="auto" w:fill="FFFFFF"/>
        <w:spacing w:before="240" w:after="240" w:line="240" w:lineRule="auto"/>
        <w:outlineLvl w:val="1"/>
        <w:rPr>
          <w:rFonts w:ascii="Times New Roman" w:eastAsia="Times New Roman" w:hAnsi="Times New Roman" w:cs="Times New Roman"/>
          <w:b/>
          <w:bCs/>
          <w:color w:val="E45D26"/>
          <w:sz w:val="38"/>
          <w:szCs w:val="38"/>
          <w:lang w:eastAsia="es-CO"/>
        </w:rPr>
      </w:pPr>
      <w:r w:rsidRPr="0030349B">
        <w:rPr>
          <w:rFonts w:ascii="Times New Roman" w:eastAsia="Times New Roman" w:hAnsi="Times New Roman" w:cs="Times New Roman"/>
          <w:b/>
          <w:bCs/>
          <w:color w:val="E45D26"/>
          <w:sz w:val="38"/>
          <w:szCs w:val="38"/>
          <w:lang w:eastAsia="es-CO"/>
        </w:rPr>
        <w:t>Propiedades de las funciones continuas</w:t>
      </w:r>
    </w:p>
    <w:p w:rsidR="0030349B" w:rsidRPr="0030349B" w:rsidRDefault="0030349B" w:rsidP="0030349B">
      <w:pPr>
        <w:shd w:val="clear" w:color="auto" w:fill="FFFFFF"/>
        <w:spacing w:after="240" w:line="240" w:lineRule="auto"/>
        <w:jc w:val="both"/>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 xml:space="preserve">Dadas dos funciones f(x) y g(x) </w:t>
      </w:r>
      <w:proofErr w:type="gramStart"/>
      <w:r w:rsidRPr="0030349B">
        <w:rPr>
          <w:rFonts w:ascii="Times New Roman" w:eastAsia="Times New Roman" w:hAnsi="Times New Roman" w:cs="Times New Roman"/>
          <w:sz w:val="29"/>
          <w:szCs w:val="29"/>
          <w:lang w:eastAsia="es-CO"/>
        </w:rPr>
        <w:t>continuas</w:t>
      </w:r>
      <w:proofErr w:type="gramEnd"/>
      <w:r w:rsidRPr="0030349B">
        <w:rPr>
          <w:rFonts w:ascii="Times New Roman" w:eastAsia="Times New Roman" w:hAnsi="Times New Roman" w:cs="Times New Roman"/>
          <w:sz w:val="29"/>
          <w:szCs w:val="29"/>
          <w:lang w:eastAsia="es-CO"/>
        </w:rPr>
        <w:t xml:space="preserve"> en un punto o en un intervalo, se cumple entonces que:</w:t>
      </w:r>
    </w:p>
    <w:p w:rsidR="0030349B" w:rsidRPr="0030349B" w:rsidRDefault="0030349B" w:rsidP="0030349B">
      <w:pPr>
        <w:numPr>
          <w:ilvl w:val="0"/>
          <w:numId w:val="3"/>
        </w:numPr>
        <w:shd w:val="clear" w:color="auto" w:fill="FFFFFF"/>
        <w:spacing w:after="0" w:line="240" w:lineRule="auto"/>
        <w:ind w:left="480" w:right="240"/>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La suma y la resta de ambas es una función continua en ese punto o intervalo.</w:t>
      </w:r>
    </w:p>
    <w:p w:rsidR="0030349B" w:rsidRPr="0030349B" w:rsidRDefault="0030349B" w:rsidP="0030349B">
      <w:pPr>
        <w:numPr>
          <w:ilvl w:val="0"/>
          <w:numId w:val="3"/>
        </w:numPr>
        <w:shd w:val="clear" w:color="auto" w:fill="FFFFFF"/>
        <w:spacing w:after="0" w:line="240" w:lineRule="auto"/>
        <w:ind w:left="480" w:right="240"/>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El producto de las dos funciones es una función continua en ese punto o intervalo.</w:t>
      </w:r>
    </w:p>
    <w:p w:rsidR="0030349B" w:rsidRPr="0030349B" w:rsidRDefault="0030349B" w:rsidP="0030349B">
      <w:pPr>
        <w:numPr>
          <w:ilvl w:val="0"/>
          <w:numId w:val="3"/>
        </w:numPr>
        <w:shd w:val="clear" w:color="auto" w:fill="FFFFFF"/>
        <w:spacing w:after="0" w:line="240" w:lineRule="auto"/>
        <w:ind w:left="480" w:right="240"/>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El cociente entre ambas funciones es una función continua en ese punto o intervalo salvo en aquellos en los que el denominador se anula.</w:t>
      </w:r>
    </w:p>
    <w:p w:rsidR="0030349B" w:rsidRPr="0030349B" w:rsidRDefault="0030349B" w:rsidP="0030349B">
      <w:pPr>
        <w:numPr>
          <w:ilvl w:val="0"/>
          <w:numId w:val="3"/>
        </w:numPr>
        <w:shd w:val="clear" w:color="auto" w:fill="FFFFFF"/>
        <w:spacing w:after="0" w:line="240" w:lineRule="auto"/>
        <w:ind w:left="480" w:right="240"/>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Si f(x) es continua en a y g(x) es continua en f(a), entonces la composición de funciones (g ° f) (x) es también continua en a.</w:t>
      </w:r>
    </w:p>
    <w:p w:rsidR="0030349B" w:rsidRPr="0030349B" w:rsidRDefault="0030349B" w:rsidP="0030349B">
      <w:pPr>
        <w:shd w:val="clear" w:color="auto" w:fill="FFFFFF"/>
        <w:spacing w:before="240" w:after="240" w:line="240" w:lineRule="auto"/>
        <w:outlineLvl w:val="1"/>
        <w:rPr>
          <w:rFonts w:ascii="Times New Roman" w:eastAsia="Times New Roman" w:hAnsi="Times New Roman" w:cs="Times New Roman"/>
          <w:b/>
          <w:bCs/>
          <w:color w:val="E45D26"/>
          <w:sz w:val="38"/>
          <w:szCs w:val="38"/>
          <w:lang w:eastAsia="es-CO"/>
        </w:rPr>
      </w:pPr>
      <w:r w:rsidRPr="0030349B">
        <w:rPr>
          <w:rFonts w:ascii="Times New Roman" w:eastAsia="Times New Roman" w:hAnsi="Times New Roman" w:cs="Times New Roman"/>
          <w:b/>
          <w:bCs/>
          <w:color w:val="E45D26"/>
          <w:sz w:val="38"/>
          <w:szCs w:val="38"/>
          <w:lang w:eastAsia="es-CO"/>
        </w:rPr>
        <w:t>Discontinuidades evitables</w:t>
      </w:r>
    </w:p>
    <w:p w:rsidR="0030349B" w:rsidRPr="0030349B" w:rsidRDefault="0030349B" w:rsidP="0030349B">
      <w:pPr>
        <w:shd w:val="clear" w:color="auto" w:fill="FFFFFF"/>
        <w:spacing w:after="0" w:line="240" w:lineRule="auto"/>
        <w:jc w:val="both"/>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Toda función que en un punto dado no cumple alguna de las condiciones necesarias para la continuidad se denomina discontinua. Cuando la discontinuidad se debe al hecho de que existe el límite de la función en el punto, pero la función no está definida para el mismo, se habla de </w:t>
      </w:r>
      <w:r w:rsidRPr="0030349B">
        <w:rPr>
          <w:rFonts w:ascii="Times New Roman" w:eastAsia="Times New Roman" w:hAnsi="Times New Roman" w:cs="Times New Roman"/>
          <w:b/>
          <w:bCs/>
          <w:sz w:val="29"/>
          <w:szCs w:val="29"/>
          <w:bdr w:val="none" w:sz="0" w:space="0" w:color="auto" w:frame="1"/>
          <w:lang w:eastAsia="es-CO"/>
        </w:rPr>
        <w:t>discontinuidad evitable</w:t>
      </w:r>
      <w:r w:rsidRPr="0030349B">
        <w:rPr>
          <w:rFonts w:ascii="Times New Roman" w:eastAsia="Times New Roman" w:hAnsi="Times New Roman" w:cs="Times New Roman"/>
          <w:sz w:val="29"/>
          <w:szCs w:val="29"/>
          <w:lang w:eastAsia="es-CO"/>
        </w:rPr>
        <w:t>.</w:t>
      </w:r>
    </w:p>
    <w:p w:rsidR="0030349B" w:rsidRPr="0030349B" w:rsidRDefault="0030349B" w:rsidP="0030349B">
      <w:pPr>
        <w:shd w:val="clear" w:color="auto" w:fill="FFFFFF"/>
        <w:spacing w:after="240" w:line="240" w:lineRule="auto"/>
        <w:jc w:val="both"/>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lastRenderedPageBreak/>
        <w:t>Para obtener una nueva función que sea continua también en el punto de discontinuidad evitable, se procede del modo siguiente:</w:t>
      </w:r>
    </w:p>
    <w:p w:rsidR="0030349B" w:rsidRPr="0030349B" w:rsidRDefault="0030349B" w:rsidP="0030349B">
      <w:pPr>
        <w:numPr>
          <w:ilvl w:val="0"/>
          <w:numId w:val="4"/>
        </w:numPr>
        <w:shd w:val="clear" w:color="auto" w:fill="FFFFFF"/>
        <w:spacing w:after="0" w:line="240" w:lineRule="auto"/>
        <w:ind w:left="480" w:right="240"/>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Se calcula el valor del límite de la función en el punto a.</w:t>
      </w:r>
    </w:p>
    <w:p w:rsidR="0030349B" w:rsidRPr="0030349B" w:rsidRDefault="0030349B" w:rsidP="0030349B">
      <w:pPr>
        <w:numPr>
          <w:ilvl w:val="0"/>
          <w:numId w:val="4"/>
        </w:numPr>
        <w:shd w:val="clear" w:color="auto" w:fill="FFFFFF"/>
        <w:spacing w:after="0" w:line="240" w:lineRule="auto"/>
        <w:ind w:left="480" w:right="240"/>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Se añade el punto a al dominio de definición de la función, y se le asigna el valor:</w:t>
      </w:r>
    </w:p>
    <w:p w:rsidR="0030349B" w:rsidRPr="0030349B" w:rsidRDefault="0030349B" w:rsidP="0030349B">
      <w:pPr>
        <w:shd w:val="clear" w:color="auto" w:fill="FFFFFF"/>
        <w:spacing w:after="0" w:line="240" w:lineRule="auto"/>
        <w:ind w:left="480" w:right="240"/>
        <w:rPr>
          <w:rFonts w:ascii="Times New Roman" w:eastAsia="Times New Roman" w:hAnsi="Times New Roman" w:cs="Times New Roman"/>
          <w:sz w:val="29"/>
          <w:szCs w:val="29"/>
          <w:lang w:eastAsia="es-CO"/>
        </w:rPr>
      </w:pPr>
      <w:r w:rsidRPr="0030349B">
        <w:rPr>
          <w:rFonts w:ascii="Times New Roman" w:eastAsia="Times New Roman" w:hAnsi="Times New Roman" w:cs="Times New Roman"/>
          <w:noProof/>
          <w:sz w:val="29"/>
          <w:szCs w:val="29"/>
          <w:lang w:eastAsia="es-CO"/>
        </w:rPr>
        <w:drawing>
          <wp:inline distT="0" distB="0" distL="0" distR="0" wp14:anchorId="2FCA75E9" wp14:editId="051A3CDF">
            <wp:extent cx="1009650" cy="254635"/>
            <wp:effectExtent l="0" t="0" r="0" b="0"/>
            <wp:docPr id="4" name="Imagen 4" descr="http://www.hiru.com/image/image_gallery?uuid=11c78d0b-c551-4f33-93c7-24a08f0354d2&amp;groupId=10137&amp;t=1260844628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iru.com/image/image_gallery?uuid=11c78d0b-c551-4f33-93c7-24a08f0354d2&amp;groupId=10137&amp;t=12608446280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254635"/>
                    </a:xfrm>
                    <a:prstGeom prst="rect">
                      <a:avLst/>
                    </a:prstGeom>
                    <a:noFill/>
                    <a:ln>
                      <a:noFill/>
                    </a:ln>
                  </pic:spPr>
                </pic:pic>
              </a:graphicData>
            </a:graphic>
          </wp:inline>
        </w:drawing>
      </w:r>
    </w:p>
    <w:p w:rsidR="0030349B" w:rsidRPr="0030349B" w:rsidRDefault="0030349B" w:rsidP="0030349B">
      <w:pPr>
        <w:shd w:val="clear" w:color="auto" w:fill="FFFFFF"/>
        <w:spacing w:after="0" w:line="240" w:lineRule="auto"/>
        <w:rPr>
          <w:rFonts w:ascii="Times New Roman" w:eastAsia="Times New Roman" w:hAnsi="Times New Roman" w:cs="Times New Roman"/>
          <w:sz w:val="29"/>
          <w:szCs w:val="29"/>
          <w:lang w:eastAsia="es-CO"/>
        </w:rPr>
      </w:pPr>
      <w:r w:rsidRPr="0030349B">
        <w:rPr>
          <w:rFonts w:ascii="Times New Roman" w:eastAsia="Times New Roman" w:hAnsi="Times New Roman" w:cs="Times New Roman"/>
          <w:noProof/>
          <w:sz w:val="29"/>
          <w:szCs w:val="29"/>
          <w:lang w:eastAsia="es-CO"/>
        </w:rPr>
        <w:drawing>
          <wp:inline distT="0" distB="0" distL="0" distR="0" wp14:anchorId="76A415CE" wp14:editId="0FE56FB5">
            <wp:extent cx="4126865" cy="1351915"/>
            <wp:effectExtent l="0" t="0" r="6985" b="635"/>
            <wp:docPr id="5" name="Imagen 5" descr="http://www.hiru.com/image/image_gallery?uuid=5c4620fc-2900-4bed-9eb3-3e69e5a602ce&amp;groupId=10137&amp;t=1260844628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iru.com/image/image_gallery?uuid=5c4620fc-2900-4bed-9eb3-3e69e5a602ce&amp;groupId=10137&amp;t=12608446280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6865" cy="1351915"/>
                    </a:xfrm>
                    <a:prstGeom prst="rect">
                      <a:avLst/>
                    </a:prstGeom>
                    <a:noFill/>
                    <a:ln>
                      <a:noFill/>
                    </a:ln>
                  </pic:spPr>
                </pic:pic>
              </a:graphicData>
            </a:graphic>
          </wp:inline>
        </w:drawing>
      </w:r>
    </w:p>
    <w:p w:rsidR="0030349B" w:rsidRDefault="0030349B" w:rsidP="0030349B">
      <w:pPr>
        <w:shd w:val="clear" w:color="auto" w:fill="FFFFFF"/>
        <w:spacing w:after="240" w:line="240" w:lineRule="auto"/>
        <w:jc w:val="both"/>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La función f (x) presenta una discontinuidad evitable en el punto x = 2. F(x) sería continua en R.</w:t>
      </w:r>
    </w:p>
    <w:p w:rsidR="00E874B9" w:rsidRPr="0030349B" w:rsidRDefault="00E874B9" w:rsidP="0030349B">
      <w:pPr>
        <w:shd w:val="clear" w:color="auto" w:fill="FFFFFF"/>
        <w:spacing w:after="240" w:line="240" w:lineRule="auto"/>
        <w:jc w:val="both"/>
        <w:rPr>
          <w:rFonts w:ascii="Times New Roman" w:eastAsia="Times New Roman" w:hAnsi="Times New Roman" w:cs="Times New Roman"/>
          <w:sz w:val="29"/>
          <w:szCs w:val="29"/>
          <w:lang w:eastAsia="es-CO"/>
        </w:rPr>
      </w:pPr>
    </w:p>
    <w:p w:rsidR="0030349B" w:rsidRPr="0030349B" w:rsidRDefault="0030349B" w:rsidP="0030349B">
      <w:pPr>
        <w:shd w:val="clear" w:color="auto" w:fill="FFFFFF"/>
        <w:spacing w:before="240" w:after="240" w:line="240" w:lineRule="auto"/>
        <w:outlineLvl w:val="1"/>
        <w:rPr>
          <w:rFonts w:ascii="Times New Roman" w:eastAsia="Times New Roman" w:hAnsi="Times New Roman" w:cs="Times New Roman"/>
          <w:b/>
          <w:bCs/>
          <w:color w:val="E45D26"/>
          <w:sz w:val="38"/>
          <w:szCs w:val="38"/>
          <w:lang w:eastAsia="es-CO"/>
        </w:rPr>
      </w:pPr>
      <w:r w:rsidRPr="0030349B">
        <w:rPr>
          <w:rFonts w:ascii="Times New Roman" w:eastAsia="Times New Roman" w:hAnsi="Times New Roman" w:cs="Times New Roman"/>
          <w:b/>
          <w:bCs/>
          <w:color w:val="E45D26"/>
          <w:sz w:val="38"/>
          <w:szCs w:val="38"/>
          <w:lang w:eastAsia="es-CO"/>
        </w:rPr>
        <w:t>Discontinuidades no evitables</w:t>
      </w:r>
    </w:p>
    <w:p w:rsidR="0030349B" w:rsidRPr="0030349B" w:rsidRDefault="0030349B" w:rsidP="0030349B">
      <w:pPr>
        <w:shd w:val="clear" w:color="auto" w:fill="FFFFFF"/>
        <w:spacing w:after="0" w:line="240" w:lineRule="auto"/>
        <w:jc w:val="both"/>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Existen otros tipos de discontinuidades que no pueden resolverse, por lo que se llaman </w:t>
      </w:r>
      <w:r w:rsidRPr="0030349B">
        <w:rPr>
          <w:rFonts w:ascii="Times New Roman" w:eastAsia="Times New Roman" w:hAnsi="Times New Roman" w:cs="Times New Roman"/>
          <w:b/>
          <w:bCs/>
          <w:sz w:val="29"/>
          <w:szCs w:val="29"/>
          <w:bdr w:val="none" w:sz="0" w:space="0" w:color="auto" w:frame="1"/>
          <w:lang w:eastAsia="es-CO"/>
        </w:rPr>
        <w:t>discontinuidades no evitables</w:t>
      </w:r>
      <w:r w:rsidRPr="0030349B">
        <w:rPr>
          <w:rFonts w:ascii="Times New Roman" w:eastAsia="Times New Roman" w:hAnsi="Times New Roman" w:cs="Times New Roman"/>
          <w:sz w:val="29"/>
          <w:szCs w:val="29"/>
          <w:lang w:eastAsia="es-CO"/>
        </w:rPr>
        <w:t>. Estas discontinuidades se clasifican en:</w:t>
      </w:r>
    </w:p>
    <w:p w:rsidR="0030349B" w:rsidRPr="0030349B" w:rsidRDefault="0030349B" w:rsidP="0030349B">
      <w:pPr>
        <w:numPr>
          <w:ilvl w:val="0"/>
          <w:numId w:val="5"/>
        </w:numPr>
        <w:shd w:val="clear" w:color="auto" w:fill="FFFFFF"/>
        <w:spacing w:after="0" w:line="240" w:lineRule="auto"/>
        <w:ind w:left="480" w:right="240"/>
        <w:rPr>
          <w:rFonts w:ascii="Times New Roman" w:eastAsia="Times New Roman" w:hAnsi="Times New Roman" w:cs="Times New Roman"/>
          <w:sz w:val="29"/>
          <w:szCs w:val="29"/>
          <w:lang w:eastAsia="es-CO"/>
        </w:rPr>
      </w:pPr>
      <w:r w:rsidRPr="0030349B">
        <w:rPr>
          <w:rFonts w:ascii="Times New Roman" w:eastAsia="Times New Roman" w:hAnsi="Times New Roman" w:cs="Times New Roman"/>
          <w:b/>
          <w:bCs/>
          <w:sz w:val="29"/>
          <w:szCs w:val="29"/>
          <w:bdr w:val="none" w:sz="0" w:space="0" w:color="auto" w:frame="1"/>
          <w:lang w:eastAsia="es-CO"/>
        </w:rPr>
        <w:t>Discontinuidades de salto</w:t>
      </w:r>
      <w:r w:rsidRPr="0030349B">
        <w:rPr>
          <w:rFonts w:ascii="Times New Roman" w:eastAsia="Times New Roman" w:hAnsi="Times New Roman" w:cs="Times New Roman"/>
          <w:sz w:val="29"/>
          <w:szCs w:val="29"/>
          <w:lang w:eastAsia="es-CO"/>
        </w:rPr>
        <w:t>: cuando existen ambos límites laterales (por la derecha y por la izquierda), pero no coinciden.</w:t>
      </w:r>
    </w:p>
    <w:p w:rsidR="0030349B" w:rsidRPr="0030349B" w:rsidRDefault="0030349B" w:rsidP="0030349B">
      <w:pPr>
        <w:numPr>
          <w:ilvl w:val="0"/>
          <w:numId w:val="5"/>
        </w:numPr>
        <w:shd w:val="clear" w:color="auto" w:fill="FFFFFF"/>
        <w:spacing w:after="0" w:line="240" w:lineRule="auto"/>
        <w:ind w:left="480" w:right="240"/>
        <w:rPr>
          <w:rFonts w:ascii="Times New Roman" w:eastAsia="Times New Roman" w:hAnsi="Times New Roman" w:cs="Times New Roman"/>
          <w:sz w:val="29"/>
          <w:szCs w:val="29"/>
          <w:lang w:eastAsia="es-CO"/>
        </w:rPr>
      </w:pPr>
      <w:r w:rsidRPr="0030349B">
        <w:rPr>
          <w:rFonts w:ascii="Times New Roman" w:eastAsia="Times New Roman" w:hAnsi="Times New Roman" w:cs="Times New Roman"/>
          <w:b/>
          <w:bCs/>
          <w:sz w:val="29"/>
          <w:szCs w:val="29"/>
          <w:bdr w:val="none" w:sz="0" w:space="0" w:color="auto" w:frame="1"/>
          <w:lang w:eastAsia="es-CO"/>
        </w:rPr>
        <w:t>Discontinuidades asintóticas</w:t>
      </w:r>
      <w:r w:rsidRPr="0030349B">
        <w:rPr>
          <w:rFonts w:ascii="Times New Roman" w:eastAsia="Times New Roman" w:hAnsi="Times New Roman" w:cs="Times New Roman"/>
          <w:sz w:val="29"/>
          <w:szCs w:val="29"/>
          <w:lang w:eastAsia="es-CO"/>
        </w:rPr>
        <w:t>: cuando el límite es infinito.</w:t>
      </w:r>
    </w:p>
    <w:p w:rsidR="0030349B" w:rsidRPr="0030349B" w:rsidRDefault="0030349B" w:rsidP="0030349B">
      <w:pPr>
        <w:numPr>
          <w:ilvl w:val="0"/>
          <w:numId w:val="5"/>
        </w:numPr>
        <w:shd w:val="clear" w:color="auto" w:fill="FFFFFF"/>
        <w:spacing w:after="0" w:line="240" w:lineRule="auto"/>
        <w:ind w:left="480" w:right="240"/>
        <w:rPr>
          <w:rFonts w:ascii="Times New Roman" w:eastAsia="Times New Roman" w:hAnsi="Times New Roman" w:cs="Times New Roman"/>
          <w:sz w:val="29"/>
          <w:szCs w:val="29"/>
          <w:lang w:eastAsia="es-CO"/>
        </w:rPr>
      </w:pPr>
      <w:r w:rsidRPr="0030349B">
        <w:rPr>
          <w:rFonts w:ascii="Times New Roman" w:eastAsia="Times New Roman" w:hAnsi="Times New Roman" w:cs="Times New Roman"/>
          <w:b/>
          <w:bCs/>
          <w:sz w:val="29"/>
          <w:szCs w:val="29"/>
          <w:bdr w:val="none" w:sz="0" w:space="0" w:color="auto" w:frame="1"/>
          <w:lang w:eastAsia="es-CO"/>
        </w:rPr>
        <w:t>Discontinuidades por el dominio de definición</w:t>
      </w:r>
      <w:r w:rsidRPr="0030349B">
        <w:rPr>
          <w:rFonts w:ascii="Times New Roman" w:eastAsia="Times New Roman" w:hAnsi="Times New Roman" w:cs="Times New Roman"/>
          <w:sz w:val="29"/>
          <w:szCs w:val="29"/>
          <w:lang w:eastAsia="es-CO"/>
        </w:rPr>
        <w:t>: cuando existe el límite y la función está definida en el punto, pero ambos valores no coinciden.</w:t>
      </w:r>
    </w:p>
    <w:p w:rsidR="0030349B" w:rsidRPr="0030349B" w:rsidRDefault="0030349B" w:rsidP="0030349B">
      <w:pPr>
        <w:shd w:val="clear" w:color="auto" w:fill="FFFFFF"/>
        <w:spacing w:after="0" w:line="240" w:lineRule="auto"/>
        <w:jc w:val="both"/>
        <w:rPr>
          <w:rFonts w:ascii="Times New Roman" w:eastAsia="Times New Roman" w:hAnsi="Times New Roman" w:cs="Times New Roman"/>
          <w:sz w:val="29"/>
          <w:szCs w:val="29"/>
          <w:lang w:eastAsia="es-CO"/>
        </w:rPr>
      </w:pPr>
      <w:r w:rsidRPr="0030349B">
        <w:rPr>
          <w:rFonts w:ascii="Times New Roman" w:eastAsia="Times New Roman" w:hAnsi="Times New Roman" w:cs="Times New Roman"/>
          <w:sz w:val="29"/>
          <w:szCs w:val="29"/>
          <w:lang w:eastAsia="es-CO"/>
        </w:rPr>
        <w:t>En sentido genérico, se llama </w:t>
      </w:r>
      <w:r w:rsidRPr="0030349B">
        <w:rPr>
          <w:rFonts w:ascii="Times New Roman" w:eastAsia="Times New Roman" w:hAnsi="Times New Roman" w:cs="Times New Roman"/>
          <w:b/>
          <w:bCs/>
          <w:sz w:val="29"/>
          <w:szCs w:val="29"/>
          <w:bdr w:val="none" w:sz="0" w:space="0" w:color="auto" w:frame="1"/>
          <w:lang w:eastAsia="es-CO"/>
        </w:rPr>
        <w:t>discontinuidad de segunda especie</w:t>
      </w:r>
      <w:r w:rsidRPr="0030349B">
        <w:rPr>
          <w:rFonts w:ascii="Times New Roman" w:eastAsia="Times New Roman" w:hAnsi="Times New Roman" w:cs="Times New Roman"/>
          <w:sz w:val="29"/>
          <w:szCs w:val="29"/>
          <w:lang w:eastAsia="es-CO"/>
        </w:rPr>
        <w:t> a la que tiene lugar cuando uno de los límites laterales es finito y el otro es infinito o no existe.</w:t>
      </w:r>
    </w:p>
    <w:p w:rsidR="00E874B9" w:rsidRPr="00E874B9" w:rsidRDefault="00E874B9" w:rsidP="00E874B9">
      <w:pPr>
        <w:shd w:val="clear" w:color="auto" w:fill="FFFFFF"/>
        <w:spacing w:after="0" w:line="315" w:lineRule="atLeast"/>
        <w:jc w:val="center"/>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b/>
          <w:bCs/>
          <w:color w:val="FF0000"/>
          <w:sz w:val="21"/>
          <w:szCs w:val="21"/>
          <w:bdr w:val="none" w:sz="0" w:space="0" w:color="auto" w:frame="1"/>
          <w:lang w:eastAsia="es-CO"/>
        </w:rPr>
        <w:t>Funciones reales de una variable real</w:t>
      </w:r>
    </w:p>
    <w:p w:rsidR="00E874B9" w:rsidRPr="00E874B9" w:rsidRDefault="00E874B9" w:rsidP="00E874B9">
      <w:pPr>
        <w:shd w:val="clear" w:color="auto" w:fill="FFFFFF"/>
        <w:spacing w:after="0"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Una función </w:t>
      </w:r>
      <w:r w:rsidRPr="00E874B9">
        <w:rPr>
          <w:rFonts w:ascii="Georgia" w:eastAsia="Times New Roman" w:hAnsi="Georgia" w:cs="Times New Roman"/>
          <w:b/>
          <w:bCs/>
          <w:color w:val="7A7A7A"/>
          <w:sz w:val="21"/>
          <w:szCs w:val="21"/>
          <w:bdr w:val="none" w:sz="0" w:space="0" w:color="auto" w:frame="1"/>
          <w:lang w:eastAsia="es-CO"/>
        </w:rPr>
        <w:t>f</w:t>
      </w:r>
      <w:r w:rsidRPr="00E874B9">
        <w:rPr>
          <w:rFonts w:ascii="Georgia" w:eastAsia="Times New Roman" w:hAnsi="Georgia" w:cs="Times New Roman"/>
          <w:color w:val="7A7A7A"/>
          <w:sz w:val="21"/>
          <w:szCs w:val="21"/>
          <w:lang w:eastAsia="es-CO"/>
        </w:rPr>
        <w:t> definida sobre un intervalo </w:t>
      </w:r>
      <w:r w:rsidRPr="00E874B9">
        <w:rPr>
          <w:rFonts w:ascii="Georgia" w:eastAsia="Times New Roman" w:hAnsi="Georgia" w:cs="Times New Roman"/>
          <w:b/>
          <w:bCs/>
          <w:color w:val="7A7A7A"/>
          <w:sz w:val="21"/>
          <w:szCs w:val="21"/>
          <w:bdr w:val="none" w:sz="0" w:space="0" w:color="auto" w:frame="1"/>
          <w:lang w:eastAsia="es-CO"/>
        </w:rPr>
        <w:t>I</w:t>
      </w:r>
      <w:r w:rsidRPr="00E874B9">
        <w:rPr>
          <w:rFonts w:ascii="Georgia" w:eastAsia="Times New Roman" w:hAnsi="Georgia" w:cs="Times New Roman"/>
          <w:color w:val="7A7A7A"/>
          <w:sz w:val="21"/>
          <w:szCs w:val="21"/>
          <w:lang w:eastAsia="es-CO"/>
        </w:rPr>
        <w:t> es </w:t>
      </w:r>
      <w:r w:rsidRPr="00E874B9">
        <w:rPr>
          <w:rFonts w:ascii="Georgia" w:eastAsia="Times New Roman" w:hAnsi="Georgia" w:cs="Times New Roman"/>
          <w:b/>
          <w:bCs/>
          <w:color w:val="7A7A7A"/>
          <w:sz w:val="21"/>
          <w:szCs w:val="21"/>
          <w:bdr w:val="none" w:sz="0" w:space="0" w:color="auto" w:frame="1"/>
          <w:lang w:eastAsia="es-CO"/>
        </w:rPr>
        <w:t>continua</w:t>
      </w:r>
      <w:r w:rsidRPr="00E874B9">
        <w:rPr>
          <w:rFonts w:ascii="Georgia" w:eastAsia="Times New Roman" w:hAnsi="Georgia" w:cs="Times New Roman"/>
          <w:color w:val="7A7A7A"/>
          <w:sz w:val="21"/>
          <w:szCs w:val="21"/>
          <w:lang w:eastAsia="es-CO"/>
        </w:rPr>
        <w:t xml:space="preserve"> si </w:t>
      </w:r>
      <w:proofErr w:type="spellStart"/>
      <w:r w:rsidRPr="00E874B9">
        <w:rPr>
          <w:rFonts w:ascii="Georgia" w:eastAsia="Times New Roman" w:hAnsi="Georgia" w:cs="Times New Roman"/>
          <w:color w:val="7A7A7A"/>
          <w:sz w:val="21"/>
          <w:szCs w:val="21"/>
          <w:lang w:eastAsia="es-CO"/>
        </w:rPr>
        <w:t>la</w:t>
      </w:r>
      <w:r w:rsidRPr="00E874B9">
        <w:rPr>
          <w:rFonts w:ascii="Georgia" w:eastAsia="Times New Roman" w:hAnsi="Georgia" w:cs="Times New Roman"/>
          <w:b/>
          <w:bCs/>
          <w:color w:val="7A7A7A"/>
          <w:sz w:val="21"/>
          <w:szCs w:val="21"/>
          <w:bdr w:val="none" w:sz="0" w:space="0" w:color="auto" w:frame="1"/>
          <w:lang w:eastAsia="es-CO"/>
        </w:rPr>
        <w:t>curva</w:t>
      </w:r>
      <w:proofErr w:type="spellEnd"/>
      <w:r w:rsidRPr="00E874B9">
        <w:rPr>
          <w:rFonts w:ascii="Georgia" w:eastAsia="Times New Roman" w:hAnsi="Georgia" w:cs="Times New Roman"/>
          <w:color w:val="7A7A7A"/>
          <w:sz w:val="21"/>
          <w:szCs w:val="21"/>
          <w:lang w:eastAsia="es-CO"/>
        </w:rPr>
        <w:t> que la representa, es decir el conjunto de los puntos (</w:t>
      </w:r>
      <w:r w:rsidRPr="00E874B9">
        <w:rPr>
          <w:rFonts w:ascii="Georgia" w:eastAsia="Times New Roman" w:hAnsi="Georgia" w:cs="Times New Roman"/>
          <w:b/>
          <w:bCs/>
          <w:color w:val="7A7A7A"/>
          <w:sz w:val="21"/>
          <w:szCs w:val="21"/>
          <w:bdr w:val="none" w:sz="0" w:space="0" w:color="auto" w:frame="1"/>
          <w:lang w:eastAsia="es-CO"/>
        </w:rPr>
        <w:t>x</w:t>
      </w:r>
      <w:r w:rsidRPr="00E874B9">
        <w:rPr>
          <w:rFonts w:ascii="Georgia" w:eastAsia="Times New Roman" w:hAnsi="Georgia" w:cs="Times New Roman"/>
          <w:color w:val="7A7A7A"/>
          <w:sz w:val="21"/>
          <w:szCs w:val="21"/>
          <w:lang w:eastAsia="es-CO"/>
        </w:rPr>
        <w:t>, </w:t>
      </w:r>
      <w:r w:rsidRPr="00E874B9">
        <w:rPr>
          <w:rFonts w:ascii="Georgia" w:eastAsia="Times New Roman" w:hAnsi="Georgia" w:cs="Times New Roman"/>
          <w:b/>
          <w:bCs/>
          <w:color w:val="7A7A7A"/>
          <w:sz w:val="21"/>
          <w:szCs w:val="21"/>
          <w:bdr w:val="none" w:sz="0" w:space="0" w:color="auto" w:frame="1"/>
          <w:lang w:eastAsia="es-CO"/>
        </w:rPr>
        <w:t>f(x)</w:t>
      </w:r>
      <w:r w:rsidRPr="00E874B9">
        <w:rPr>
          <w:rFonts w:ascii="Georgia" w:eastAsia="Times New Roman" w:hAnsi="Georgia" w:cs="Times New Roman"/>
          <w:color w:val="7A7A7A"/>
          <w:sz w:val="21"/>
          <w:szCs w:val="21"/>
          <w:lang w:eastAsia="es-CO"/>
        </w:rPr>
        <w:t>), con </w:t>
      </w:r>
      <w:r w:rsidRPr="00E874B9">
        <w:rPr>
          <w:rFonts w:ascii="Georgia" w:eastAsia="Times New Roman" w:hAnsi="Georgia" w:cs="Times New Roman"/>
          <w:b/>
          <w:bCs/>
          <w:color w:val="7A7A7A"/>
          <w:sz w:val="21"/>
          <w:szCs w:val="21"/>
          <w:bdr w:val="none" w:sz="0" w:space="0" w:color="auto" w:frame="1"/>
          <w:lang w:eastAsia="es-CO"/>
        </w:rPr>
        <w:t>x</w:t>
      </w:r>
      <w:r w:rsidRPr="00E874B9">
        <w:rPr>
          <w:rFonts w:ascii="Georgia" w:eastAsia="Times New Roman" w:hAnsi="Georgia" w:cs="Times New Roman"/>
          <w:color w:val="7A7A7A"/>
          <w:sz w:val="21"/>
          <w:szCs w:val="21"/>
          <w:lang w:eastAsia="es-CO"/>
        </w:rPr>
        <w:t> en </w:t>
      </w:r>
      <w:r w:rsidRPr="00E874B9">
        <w:rPr>
          <w:rFonts w:ascii="Georgia" w:eastAsia="Times New Roman" w:hAnsi="Georgia" w:cs="Times New Roman"/>
          <w:b/>
          <w:bCs/>
          <w:color w:val="7A7A7A"/>
          <w:sz w:val="21"/>
          <w:szCs w:val="21"/>
          <w:bdr w:val="none" w:sz="0" w:space="0" w:color="auto" w:frame="1"/>
          <w:lang w:eastAsia="es-CO"/>
        </w:rPr>
        <w:t>I</w:t>
      </w:r>
      <w:r w:rsidRPr="00E874B9">
        <w:rPr>
          <w:rFonts w:ascii="Georgia" w:eastAsia="Times New Roman" w:hAnsi="Georgia" w:cs="Times New Roman"/>
          <w:color w:val="7A7A7A"/>
          <w:sz w:val="21"/>
          <w:szCs w:val="21"/>
          <w:lang w:eastAsia="es-CO"/>
        </w:rPr>
        <w:t>, está constituida por un trazo continuo, es decir un trazo que no está roto, ni tiene “hoyos” ni “saltos”.</w:t>
      </w:r>
    </w:p>
    <w:p w:rsidR="00E874B9" w:rsidRPr="00E874B9" w:rsidRDefault="00E874B9" w:rsidP="00E874B9">
      <w:pPr>
        <w:shd w:val="clear" w:color="auto" w:fill="FFFFFF"/>
        <w:spacing w:after="225"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noProof/>
          <w:color w:val="7A7A7A"/>
          <w:sz w:val="21"/>
          <w:szCs w:val="21"/>
          <w:lang w:eastAsia="es-CO"/>
        </w:rPr>
        <w:lastRenderedPageBreak/>
        <w:drawing>
          <wp:inline distT="0" distB="0" distL="0" distR="0" wp14:anchorId="6982B512" wp14:editId="566972C4">
            <wp:extent cx="2854325" cy="2282190"/>
            <wp:effectExtent l="0" t="0" r="0" b="0"/>
            <wp:docPr id="10" name="Imagen 10" descr="Función Continua 01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unción Continua 011.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2282190"/>
                    </a:xfrm>
                    <a:prstGeom prst="rect">
                      <a:avLst/>
                    </a:prstGeom>
                    <a:noFill/>
                    <a:ln>
                      <a:noFill/>
                    </a:ln>
                  </pic:spPr>
                </pic:pic>
              </a:graphicData>
            </a:graphic>
          </wp:inline>
        </w:drawing>
      </w:r>
    </w:p>
    <w:p w:rsidR="00E874B9" w:rsidRPr="00E874B9" w:rsidRDefault="00E874B9" w:rsidP="00E874B9">
      <w:pPr>
        <w:shd w:val="clear" w:color="auto" w:fill="FFFFFF"/>
        <w:spacing w:after="0" w:line="315" w:lineRule="atLeast"/>
        <w:jc w:val="center"/>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b/>
          <w:bCs/>
          <w:color w:val="FF0000"/>
          <w:sz w:val="21"/>
          <w:szCs w:val="21"/>
          <w:bdr w:val="none" w:sz="0" w:space="0" w:color="auto" w:frame="1"/>
          <w:lang w:eastAsia="es-CO"/>
        </w:rPr>
        <w:t>Introducción a la continuidad de funciones</w:t>
      </w:r>
    </w:p>
    <w:p w:rsidR="00E874B9" w:rsidRPr="00E874B9" w:rsidRDefault="00E874B9" w:rsidP="00E874B9">
      <w:pPr>
        <w:shd w:val="clear" w:color="auto" w:fill="FFFFFF"/>
        <w:spacing w:after="225"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“Cuando empezó a desarrollarse el Cálculo, la mayor parte de las funciones con las que se trabajaba eran continuas, y por lo tanto no se sentía la necesidad de penetrar en el significado exacto de continuidad. Fue ya entrado el siglo XVIII que se presentaron algunas funciones discontinuas en conexión con distintas clases de problemas físicos. En particular, los trabajos de J.B.J. Fourier  (1758-1830) sobre la Teoría del calor, obligaron a los matemáticos de principios de siglo XIX a examinar cuidadosamente el significado de los conceptos de función y continuidad.</w:t>
      </w:r>
    </w:p>
    <w:p w:rsidR="00E874B9" w:rsidRPr="00E874B9" w:rsidRDefault="00E874B9" w:rsidP="00E874B9">
      <w:pPr>
        <w:shd w:val="clear" w:color="auto" w:fill="FFFFFF"/>
        <w:spacing w:after="225"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 xml:space="preserve">A pesar de que el significado de la palabra “continuo” parece intuitivamente </w:t>
      </w:r>
      <w:proofErr w:type="gramStart"/>
      <w:r w:rsidRPr="00E874B9">
        <w:rPr>
          <w:rFonts w:ascii="Georgia" w:eastAsia="Times New Roman" w:hAnsi="Georgia" w:cs="Times New Roman"/>
          <w:color w:val="7A7A7A"/>
          <w:sz w:val="21"/>
          <w:szCs w:val="21"/>
          <w:lang w:eastAsia="es-CO"/>
        </w:rPr>
        <w:t>clara</w:t>
      </w:r>
      <w:proofErr w:type="gramEnd"/>
      <w:r w:rsidRPr="00E874B9">
        <w:rPr>
          <w:rFonts w:ascii="Georgia" w:eastAsia="Times New Roman" w:hAnsi="Georgia" w:cs="Times New Roman"/>
          <w:color w:val="7A7A7A"/>
          <w:sz w:val="21"/>
          <w:szCs w:val="21"/>
          <w:lang w:eastAsia="es-CO"/>
        </w:rPr>
        <w:t xml:space="preserve"> a todo el mundo, no es fácil imaginarse cuál sería una buena definición de esta idea. Un diccionario popular da la siguiente definición de continuidad:</w:t>
      </w:r>
    </w:p>
    <w:p w:rsidR="00E874B9" w:rsidRPr="00E874B9" w:rsidRDefault="00E874B9" w:rsidP="00E874B9">
      <w:pPr>
        <w:shd w:val="clear" w:color="auto" w:fill="FFFFFF"/>
        <w:spacing w:after="225"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Continuidad: Cualidad o condición de ser continuo.</w:t>
      </w:r>
    </w:p>
    <w:p w:rsidR="00E874B9" w:rsidRPr="00E874B9" w:rsidRDefault="00E874B9" w:rsidP="00E874B9">
      <w:pPr>
        <w:shd w:val="clear" w:color="auto" w:fill="FFFFFF"/>
        <w:spacing w:after="225"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Continuo: Que tiene continuidad entre las partes.</w:t>
      </w:r>
    </w:p>
    <w:p w:rsidR="00E874B9" w:rsidRPr="00E874B9" w:rsidRDefault="00E874B9" w:rsidP="00E874B9">
      <w:pPr>
        <w:shd w:val="clear" w:color="auto" w:fill="FFFFFF"/>
        <w:spacing w:after="0" w:line="315" w:lineRule="atLeast"/>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noProof/>
          <w:color w:val="7A7A7A"/>
          <w:sz w:val="21"/>
          <w:szCs w:val="21"/>
          <w:lang w:eastAsia="es-CO"/>
        </w:rPr>
        <w:drawing>
          <wp:inline distT="0" distB="0" distL="0" distR="0" wp14:anchorId="1F880FD0" wp14:editId="41D368BE">
            <wp:extent cx="1542415" cy="1685925"/>
            <wp:effectExtent l="0" t="0" r="635" b="9525"/>
            <wp:docPr id="11" name="Imagen 11" descr="Función contin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unción continu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2415" cy="1685925"/>
                    </a:xfrm>
                    <a:prstGeom prst="rect">
                      <a:avLst/>
                    </a:prstGeom>
                    <a:noFill/>
                    <a:ln>
                      <a:noFill/>
                    </a:ln>
                  </pic:spPr>
                </pic:pic>
              </a:graphicData>
            </a:graphic>
          </wp:inline>
        </w:drawing>
      </w:r>
      <w:r w:rsidRPr="00E874B9">
        <w:rPr>
          <w:rFonts w:ascii="Georgia" w:eastAsia="Times New Roman" w:hAnsi="Georgia" w:cs="Times New Roman"/>
          <w:color w:val="7A7A7A"/>
          <w:sz w:val="21"/>
          <w:szCs w:val="21"/>
          <w:lang w:eastAsia="es-CO"/>
        </w:rPr>
        <w:t>     </w:t>
      </w:r>
      <w:proofErr w:type="gramStart"/>
      <w:r w:rsidRPr="00E874B9">
        <w:rPr>
          <w:rFonts w:ascii="Georgia" w:eastAsia="Times New Roman" w:hAnsi="Georgia" w:cs="Times New Roman"/>
          <w:color w:val="7A7A7A"/>
          <w:sz w:val="21"/>
          <w:szCs w:val="21"/>
          <w:lang w:eastAsia="es-CO"/>
        </w:rPr>
        <w:t>f(</w:t>
      </w:r>
      <w:proofErr w:type="gramEnd"/>
      <w:r w:rsidRPr="00E874B9">
        <w:rPr>
          <w:rFonts w:ascii="Georgia" w:eastAsia="Times New Roman" w:hAnsi="Georgia" w:cs="Times New Roman"/>
          <w:color w:val="7A7A7A"/>
          <w:sz w:val="21"/>
          <w:szCs w:val="21"/>
          <w:lang w:eastAsia="es-CO"/>
        </w:rPr>
        <w:t>x)=x</w:t>
      </w:r>
      <w:r w:rsidRPr="00E874B9">
        <w:rPr>
          <w:rFonts w:ascii="Georgia" w:eastAsia="Times New Roman" w:hAnsi="Georgia" w:cs="Times New Roman"/>
          <w:color w:val="7A7A7A"/>
          <w:sz w:val="21"/>
          <w:szCs w:val="21"/>
          <w:bdr w:val="none" w:sz="0" w:space="0" w:color="auto" w:frame="1"/>
          <w:vertAlign w:val="superscript"/>
          <w:lang w:eastAsia="es-CO"/>
        </w:rPr>
        <w:t>2</w:t>
      </w:r>
    </w:p>
    <w:p w:rsidR="00E874B9" w:rsidRPr="00E874B9" w:rsidRDefault="00E874B9" w:rsidP="00E874B9">
      <w:pPr>
        <w:shd w:val="clear" w:color="auto" w:fill="FFFFFF"/>
        <w:spacing w:after="225"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La continuidad significa que un pequeño cambio en la variable x implica sólo un pequeño cambio en el valor de f(x), es decir, la gráfica consiste de un sólo trozo de curva.</w:t>
      </w:r>
    </w:p>
    <w:p w:rsidR="00E874B9" w:rsidRPr="00E874B9" w:rsidRDefault="00E874B9" w:rsidP="00E874B9">
      <w:pPr>
        <w:shd w:val="clear" w:color="auto" w:fill="FFFFFF"/>
        <w:spacing w:after="0"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000000"/>
          <w:sz w:val="21"/>
          <w:szCs w:val="21"/>
          <w:bdr w:val="none" w:sz="0" w:space="0" w:color="auto" w:frame="1"/>
          <w:lang w:eastAsia="es-CO"/>
        </w:rPr>
        <w:t>DEFINICIÓN:</w:t>
      </w:r>
    </w:p>
    <w:p w:rsidR="00E874B9" w:rsidRPr="00E874B9" w:rsidRDefault="00E874B9" w:rsidP="00E874B9">
      <w:pPr>
        <w:shd w:val="clear" w:color="auto" w:fill="FFFFFF"/>
        <w:spacing w:after="225"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lastRenderedPageBreak/>
        <w:t>Continuidad en términos del concepto de  </w:t>
      </w:r>
      <w:proofErr w:type="gramStart"/>
      <w:r w:rsidRPr="00E874B9">
        <w:rPr>
          <w:rFonts w:ascii="Georgia" w:eastAsia="Times New Roman" w:hAnsi="Georgia" w:cs="Times New Roman"/>
          <w:color w:val="7A7A7A"/>
          <w:sz w:val="21"/>
          <w:szCs w:val="21"/>
          <w:lang w:eastAsia="es-CO"/>
        </w:rPr>
        <w:t>limite</w:t>
      </w:r>
      <w:proofErr w:type="gramEnd"/>
    </w:p>
    <w:p w:rsidR="00E874B9" w:rsidRPr="00E874B9" w:rsidRDefault="00E874B9" w:rsidP="00E874B9">
      <w:pPr>
        <w:shd w:val="clear" w:color="auto" w:fill="FFFFFF"/>
        <w:spacing w:after="0"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 xml:space="preserve">Una función f(x) es continua en un punto a si </w:t>
      </w:r>
      <w:proofErr w:type="spellStart"/>
      <w:r w:rsidRPr="00E874B9">
        <w:rPr>
          <w:rFonts w:ascii="Georgia" w:eastAsia="Times New Roman" w:hAnsi="Georgia" w:cs="Times New Roman"/>
          <w:color w:val="7A7A7A"/>
          <w:sz w:val="21"/>
          <w:szCs w:val="21"/>
          <w:lang w:eastAsia="es-CO"/>
        </w:rPr>
        <w:t>lim</w:t>
      </w:r>
      <w:r w:rsidRPr="00E874B9">
        <w:rPr>
          <w:rFonts w:ascii="Georgia" w:eastAsia="Times New Roman" w:hAnsi="Georgia" w:cs="Times New Roman"/>
          <w:color w:val="7A7A7A"/>
          <w:sz w:val="21"/>
          <w:szCs w:val="21"/>
          <w:bdr w:val="none" w:sz="0" w:space="0" w:color="auto" w:frame="1"/>
          <w:vertAlign w:val="subscript"/>
          <w:lang w:eastAsia="es-CO"/>
        </w:rPr>
        <w:t>x</w:t>
      </w:r>
      <w:proofErr w:type="spellEnd"/>
      <w:r w:rsidRPr="00E874B9">
        <w:rPr>
          <w:rFonts w:ascii="Georgia" w:eastAsia="Times New Roman" w:hAnsi="Georgia" w:cs="Times New Roman"/>
          <w:color w:val="7A7A7A"/>
          <w:sz w:val="21"/>
          <w:szCs w:val="21"/>
          <w:bdr w:val="none" w:sz="0" w:space="0" w:color="auto" w:frame="1"/>
          <w:vertAlign w:val="subscript"/>
          <w:lang w:eastAsia="es-CO"/>
        </w:rPr>
        <w:t>-&gt;</w:t>
      </w:r>
      <w:proofErr w:type="spellStart"/>
      <w:r w:rsidRPr="00E874B9">
        <w:rPr>
          <w:rFonts w:ascii="Georgia" w:eastAsia="Times New Roman" w:hAnsi="Georgia" w:cs="Times New Roman"/>
          <w:color w:val="7A7A7A"/>
          <w:sz w:val="21"/>
          <w:szCs w:val="21"/>
          <w:bdr w:val="none" w:sz="0" w:space="0" w:color="auto" w:frame="1"/>
          <w:vertAlign w:val="subscript"/>
          <w:lang w:eastAsia="es-CO"/>
        </w:rPr>
        <w:t>a</w:t>
      </w:r>
      <w:r w:rsidRPr="00E874B9">
        <w:rPr>
          <w:rFonts w:ascii="Georgia" w:eastAsia="Times New Roman" w:hAnsi="Georgia" w:cs="Times New Roman"/>
          <w:color w:val="7A7A7A"/>
          <w:sz w:val="21"/>
          <w:szCs w:val="21"/>
          <w:lang w:eastAsia="es-CO"/>
        </w:rPr>
        <w:t>f</w:t>
      </w:r>
      <w:proofErr w:type="spellEnd"/>
      <w:r w:rsidRPr="00E874B9">
        <w:rPr>
          <w:rFonts w:ascii="Georgia" w:eastAsia="Times New Roman" w:hAnsi="Georgia" w:cs="Times New Roman"/>
          <w:color w:val="7A7A7A"/>
          <w:sz w:val="21"/>
          <w:szCs w:val="21"/>
          <w:lang w:eastAsia="es-CO"/>
        </w:rPr>
        <w:t>(x) = f(a).</w:t>
      </w:r>
    </w:p>
    <w:p w:rsidR="00E874B9" w:rsidRPr="00E874B9" w:rsidRDefault="00E874B9" w:rsidP="00E874B9">
      <w:pPr>
        <w:shd w:val="clear" w:color="auto" w:fill="FFFFFF"/>
        <w:spacing w:after="0"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b/>
          <w:bCs/>
          <w:i/>
          <w:iCs/>
          <w:color w:val="7A7A7A"/>
          <w:sz w:val="21"/>
          <w:szCs w:val="21"/>
          <w:bdr w:val="none" w:sz="0" w:space="0" w:color="auto" w:frame="1"/>
          <w:lang w:eastAsia="es-CO"/>
        </w:rPr>
        <w:t>NOTA: Observar que debe existir f(a) y debe existir el </w:t>
      </w:r>
      <w:proofErr w:type="spellStart"/>
      <w:r w:rsidRPr="00E874B9">
        <w:rPr>
          <w:rFonts w:ascii="Georgia" w:eastAsia="Times New Roman" w:hAnsi="Georgia" w:cs="Times New Roman"/>
          <w:b/>
          <w:bCs/>
          <w:i/>
          <w:iCs/>
          <w:color w:val="7A7A7A"/>
          <w:sz w:val="21"/>
          <w:szCs w:val="21"/>
          <w:bdr w:val="none" w:sz="0" w:space="0" w:color="auto" w:frame="1"/>
          <w:lang w:eastAsia="es-CO"/>
        </w:rPr>
        <w:t>lim</w:t>
      </w:r>
      <w:r w:rsidRPr="00E874B9">
        <w:rPr>
          <w:rFonts w:ascii="Georgia" w:eastAsia="Times New Roman" w:hAnsi="Georgia" w:cs="Times New Roman"/>
          <w:b/>
          <w:bCs/>
          <w:i/>
          <w:iCs/>
          <w:color w:val="7A7A7A"/>
          <w:sz w:val="21"/>
          <w:szCs w:val="21"/>
          <w:bdr w:val="none" w:sz="0" w:space="0" w:color="auto" w:frame="1"/>
          <w:vertAlign w:val="subscript"/>
          <w:lang w:eastAsia="es-CO"/>
        </w:rPr>
        <w:t>x</w:t>
      </w:r>
      <w:proofErr w:type="spellEnd"/>
      <w:r w:rsidRPr="00E874B9">
        <w:rPr>
          <w:rFonts w:ascii="Georgia" w:eastAsia="Times New Roman" w:hAnsi="Georgia" w:cs="Times New Roman"/>
          <w:b/>
          <w:bCs/>
          <w:i/>
          <w:iCs/>
          <w:color w:val="7A7A7A"/>
          <w:sz w:val="21"/>
          <w:szCs w:val="21"/>
          <w:bdr w:val="none" w:sz="0" w:space="0" w:color="auto" w:frame="1"/>
          <w:vertAlign w:val="subscript"/>
          <w:lang w:eastAsia="es-CO"/>
        </w:rPr>
        <w:t>-&gt;a</w:t>
      </w:r>
      <w:r w:rsidRPr="00E874B9">
        <w:rPr>
          <w:rFonts w:ascii="Georgia" w:eastAsia="Times New Roman" w:hAnsi="Georgia" w:cs="Times New Roman"/>
          <w:b/>
          <w:bCs/>
          <w:i/>
          <w:iCs/>
          <w:color w:val="7A7A7A"/>
          <w:sz w:val="21"/>
          <w:szCs w:val="21"/>
          <w:bdr w:val="none" w:sz="0" w:space="0" w:color="auto" w:frame="1"/>
          <w:lang w:eastAsia="es-CO"/>
        </w:rPr>
        <w:t> f(x) y debe ser igual a f(a).</w:t>
      </w:r>
    </w:p>
    <w:p w:rsidR="00E874B9" w:rsidRPr="00E874B9" w:rsidRDefault="00E874B9" w:rsidP="00E874B9">
      <w:pPr>
        <w:shd w:val="clear" w:color="auto" w:fill="FFFFFF"/>
        <w:spacing w:after="0"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000000"/>
          <w:sz w:val="21"/>
          <w:szCs w:val="21"/>
          <w:bdr w:val="none" w:sz="0" w:space="0" w:color="auto" w:frame="1"/>
          <w:lang w:eastAsia="es-CO"/>
        </w:rPr>
        <w:t>EJEMPLO:</w:t>
      </w:r>
    </w:p>
    <w:p w:rsidR="00E874B9" w:rsidRPr="00E874B9" w:rsidRDefault="00E874B9" w:rsidP="00E874B9">
      <w:pPr>
        <w:shd w:val="clear" w:color="auto" w:fill="FFFFFF"/>
        <w:spacing w:after="225" w:line="315" w:lineRule="atLeast"/>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noProof/>
          <w:color w:val="7A7A7A"/>
          <w:sz w:val="21"/>
          <w:szCs w:val="21"/>
          <w:lang w:eastAsia="es-CO"/>
        </w:rPr>
        <w:drawing>
          <wp:inline distT="0" distB="0" distL="0" distR="0" wp14:anchorId="15C8548E" wp14:editId="416084C2">
            <wp:extent cx="1797050" cy="1685925"/>
            <wp:effectExtent l="0" t="0" r="0" b="9525"/>
            <wp:docPr id="12" name="Imagen 12" descr="http://matematica.50webs.com/graficos/dis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atematica.50webs.com/graficos/disc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7050" cy="1685925"/>
                    </a:xfrm>
                    <a:prstGeom prst="rect">
                      <a:avLst/>
                    </a:prstGeom>
                    <a:noFill/>
                    <a:ln>
                      <a:noFill/>
                    </a:ln>
                  </pic:spPr>
                </pic:pic>
              </a:graphicData>
            </a:graphic>
          </wp:inline>
        </w:drawing>
      </w:r>
    </w:p>
    <w:p w:rsidR="00E874B9" w:rsidRPr="00E874B9" w:rsidRDefault="00E874B9" w:rsidP="00E874B9">
      <w:pPr>
        <w:shd w:val="clear" w:color="auto" w:fill="FFFFFF"/>
        <w:spacing w:after="0" w:line="315" w:lineRule="atLeast"/>
        <w:jc w:val="both"/>
        <w:textAlignment w:val="baseline"/>
        <w:rPr>
          <w:rFonts w:ascii="Georgia" w:eastAsia="Times New Roman" w:hAnsi="Georgia" w:cs="Times New Roman"/>
          <w:color w:val="7A7A7A"/>
          <w:sz w:val="21"/>
          <w:szCs w:val="21"/>
          <w:lang w:eastAsia="es-CO"/>
        </w:rPr>
      </w:pPr>
      <w:proofErr w:type="gramStart"/>
      <w:r w:rsidRPr="00E874B9">
        <w:rPr>
          <w:rFonts w:ascii="Georgia" w:eastAsia="Times New Roman" w:hAnsi="Georgia" w:cs="Times New Roman"/>
          <w:color w:val="7A7A7A"/>
          <w:sz w:val="21"/>
          <w:szCs w:val="21"/>
          <w:lang w:eastAsia="es-CO"/>
        </w:rPr>
        <w:t>f(</w:t>
      </w:r>
      <w:proofErr w:type="gramEnd"/>
      <w:r w:rsidRPr="00E874B9">
        <w:rPr>
          <w:rFonts w:ascii="Georgia" w:eastAsia="Times New Roman" w:hAnsi="Georgia" w:cs="Times New Roman"/>
          <w:color w:val="7A7A7A"/>
          <w:sz w:val="21"/>
          <w:szCs w:val="21"/>
          <w:lang w:eastAsia="es-CO"/>
        </w:rPr>
        <w:t>x) = x</w:t>
      </w:r>
      <w:r w:rsidRPr="00E874B9">
        <w:rPr>
          <w:rFonts w:ascii="Georgia" w:eastAsia="Times New Roman" w:hAnsi="Georgia" w:cs="Times New Roman"/>
          <w:color w:val="7A7A7A"/>
          <w:sz w:val="21"/>
          <w:szCs w:val="21"/>
          <w:bdr w:val="none" w:sz="0" w:space="0" w:color="auto" w:frame="1"/>
          <w:vertAlign w:val="superscript"/>
          <w:lang w:eastAsia="es-CO"/>
        </w:rPr>
        <w:t>2</w:t>
      </w:r>
      <w:r w:rsidRPr="00E874B9">
        <w:rPr>
          <w:rFonts w:ascii="Georgia" w:eastAsia="Times New Roman" w:hAnsi="Georgia" w:cs="Times New Roman"/>
          <w:color w:val="7A7A7A"/>
          <w:sz w:val="21"/>
          <w:szCs w:val="21"/>
          <w:lang w:eastAsia="es-CO"/>
        </w:rPr>
        <w:t> si x &lt;= 2</w:t>
      </w:r>
      <w:r w:rsidRPr="00E874B9">
        <w:rPr>
          <w:rFonts w:ascii="Georgia" w:eastAsia="Times New Roman" w:hAnsi="Georgia" w:cs="Times New Roman"/>
          <w:color w:val="7A7A7A"/>
          <w:sz w:val="21"/>
          <w:szCs w:val="21"/>
          <w:lang w:eastAsia="es-CO"/>
        </w:rPr>
        <w:br/>
        <w:t>2x – 4 si x &gt; 2</w:t>
      </w:r>
    </w:p>
    <w:p w:rsidR="00E874B9" w:rsidRPr="00E874B9" w:rsidRDefault="00E874B9" w:rsidP="00E874B9">
      <w:pPr>
        <w:shd w:val="clear" w:color="auto" w:fill="FFFFFF"/>
        <w:spacing w:after="225" w:line="315" w:lineRule="atLeast"/>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Discontinua en x=2.</w:t>
      </w:r>
    </w:p>
    <w:p w:rsidR="00E874B9" w:rsidRPr="00E874B9" w:rsidRDefault="00E874B9" w:rsidP="00E874B9">
      <w:pPr>
        <w:shd w:val="clear" w:color="auto" w:fill="FFFFFF"/>
        <w:spacing w:after="0" w:line="315" w:lineRule="atLeast"/>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 xml:space="preserve">Si bien existe </w:t>
      </w:r>
      <w:proofErr w:type="gramStart"/>
      <w:r w:rsidRPr="00E874B9">
        <w:rPr>
          <w:rFonts w:ascii="Georgia" w:eastAsia="Times New Roman" w:hAnsi="Georgia" w:cs="Times New Roman"/>
          <w:color w:val="7A7A7A"/>
          <w:sz w:val="21"/>
          <w:szCs w:val="21"/>
          <w:lang w:eastAsia="es-CO"/>
        </w:rPr>
        <w:t>f(</w:t>
      </w:r>
      <w:proofErr w:type="gramEnd"/>
      <w:r w:rsidRPr="00E874B9">
        <w:rPr>
          <w:rFonts w:ascii="Georgia" w:eastAsia="Times New Roman" w:hAnsi="Georgia" w:cs="Times New Roman"/>
          <w:color w:val="7A7A7A"/>
          <w:sz w:val="21"/>
          <w:szCs w:val="21"/>
          <w:lang w:eastAsia="es-CO"/>
        </w:rPr>
        <w:t>2), no existe </w:t>
      </w:r>
      <w:proofErr w:type="spellStart"/>
      <w:r w:rsidRPr="00E874B9">
        <w:rPr>
          <w:rFonts w:ascii="Georgia" w:eastAsia="Times New Roman" w:hAnsi="Georgia" w:cs="Times New Roman"/>
          <w:color w:val="7A7A7A"/>
          <w:sz w:val="21"/>
          <w:szCs w:val="21"/>
          <w:lang w:eastAsia="es-CO"/>
        </w:rPr>
        <w:t>lim</w:t>
      </w:r>
      <w:r w:rsidRPr="00E874B9">
        <w:rPr>
          <w:rFonts w:ascii="Georgia" w:eastAsia="Times New Roman" w:hAnsi="Georgia" w:cs="Times New Roman"/>
          <w:color w:val="7A7A7A"/>
          <w:sz w:val="21"/>
          <w:szCs w:val="21"/>
          <w:bdr w:val="none" w:sz="0" w:space="0" w:color="auto" w:frame="1"/>
          <w:vertAlign w:val="subscript"/>
          <w:lang w:eastAsia="es-CO"/>
        </w:rPr>
        <w:t>x</w:t>
      </w:r>
      <w:proofErr w:type="spellEnd"/>
      <w:r w:rsidRPr="00E874B9">
        <w:rPr>
          <w:rFonts w:ascii="Georgia" w:eastAsia="Times New Roman" w:hAnsi="Georgia" w:cs="Times New Roman"/>
          <w:color w:val="7A7A7A"/>
          <w:sz w:val="21"/>
          <w:szCs w:val="21"/>
          <w:bdr w:val="none" w:sz="0" w:space="0" w:color="auto" w:frame="1"/>
          <w:vertAlign w:val="subscript"/>
          <w:lang w:eastAsia="es-CO"/>
        </w:rPr>
        <w:t>-&gt;2</w:t>
      </w:r>
      <w:r w:rsidRPr="00E874B9">
        <w:rPr>
          <w:rFonts w:ascii="Georgia" w:eastAsia="Times New Roman" w:hAnsi="Georgia" w:cs="Times New Roman"/>
          <w:color w:val="7A7A7A"/>
          <w:sz w:val="21"/>
          <w:szCs w:val="21"/>
          <w:lang w:eastAsia="es-CO"/>
        </w:rPr>
        <w:t xml:space="preserve">f(x), pues </w:t>
      </w:r>
      <w:proofErr w:type="spellStart"/>
      <w:r w:rsidRPr="00E874B9">
        <w:rPr>
          <w:rFonts w:ascii="Georgia" w:eastAsia="Times New Roman" w:hAnsi="Georgia" w:cs="Times New Roman"/>
          <w:color w:val="7A7A7A"/>
          <w:sz w:val="21"/>
          <w:szCs w:val="21"/>
          <w:lang w:eastAsia="es-CO"/>
        </w:rPr>
        <w:t>lim</w:t>
      </w:r>
      <w:r w:rsidRPr="00E874B9">
        <w:rPr>
          <w:rFonts w:ascii="Georgia" w:eastAsia="Times New Roman" w:hAnsi="Georgia" w:cs="Times New Roman"/>
          <w:color w:val="7A7A7A"/>
          <w:sz w:val="21"/>
          <w:szCs w:val="21"/>
          <w:bdr w:val="none" w:sz="0" w:space="0" w:color="auto" w:frame="1"/>
          <w:vertAlign w:val="subscript"/>
          <w:lang w:eastAsia="es-CO"/>
        </w:rPr>
        <w:t>x</w:t>
      </w:r>
      <w:proofErr w:type="spellEnd"/>
      <w:r w:rsidRPr="00E874B9">
        <w:rPr>
          <w:rFonts w:ascii="Georgia" w:eastAsia="Times New Roman" w:hAnsi="Georgia" w:cs="Times New Roman"/>
          <w:color w:val="7A7A7A"/>
          <w:sz w:val="21"/>
          <w:szCs w:val="21"/>
          <w:bdr w:val="none" w:sz="0" w:space="0" w:color="auto" w:frame="1"/>
          <w:vertAlign w:val="subscript"/>
          <w:lang w:eastAsia="es-CO"/>
        </w:rPr>
        <w:t>-&gt;2-</w:t>
      </w:r>
      <w:r w:rsidRPr="00E874B9">
        <w:rPr>
          <w:rFonts w:ascii="Georgia" w:eastAsia="Times New Roman" w:hAnsi="Georgia" w:cs="Times New Roman"/>
          <w:color w:val="7A7A7A"/>
          <w:sz w:val="21"/>
          <w:szCs w:val="21"/>
          <w:lang w:eastAsia="es-CO"/>
        </w:rPr>
        <w:t>f(x)=4 y </w:t>
      </w:r>
      <w:proofErr w:type="spellStart"/>
      <w:r w:rsidRPr="00E874B9">
        <w:rPr>
          <w:rFonts w:ascii="Georgia" w:eastAsia="Times New Roman" w:hAnsi="Georgia" w:cs="Times New Roman"/>
          <w:color w:val="7A7A7A"/>
          <w:sz w:val="21"/>
          <w:szCs w:val="21"/>
          <w:lang w:eastAsia="es-CO"/>
        </w:rPr>
        <w:t>lim</w:t>
      </w:r>
      <w:r w:rsidRPr="00E874B9">
        <w:rPr>
          <w:rFonts w:ascii="Georgia" w:eastAsia="Times New Roman" w:hAnsi="Georgia" w:cs="Times New Roman"/>
          <w:color w:val="7A7A7A"/>
          <w:sz w:val="21"/>
          <w:szCs w:val="21"/>
          <w:bdr w:val="none" w:sz="0" w:space="0" w:color="auto" w:frame="1"/>
          <w:vertAlign w:val="subscript"/>
          <w:lang w:eastAsia="es-CO"/>
        </w:rPr>
        <w:t>x</w:t>
      </w:r>
      <w:proofErr w:type="spellEnd"/>
      <w:r w:rsidRPr="00E874B9">
        <w:rPr>
          <w:rFonts w:ascii="Georgia" w:eastAsia="Times New Roman" w:hAnsi="Georgia" w:cs="Times New Roman"/>
          <w:color w:val="7A7A7A"/>
          <w:sz w:val="21"/>
          <w:szCs w:val="21"/>
          <w:bdr w:val="none" w:sz="0" w:space="0" w:color="auto" w:frame="1"/>
          <w:vertAlign w:val="subscript"/>
          <w:lang w:eastAsia="es-CO"/>
        </w:rPr>
        <w:t>-&gt;2+</w:t>
      </w:r>
      <w:r w:rsidRPr="00E874B9">
        <w:rPr>
          <w:rFonts w:ascii="Georgia" w:eastAsia="Times New Roman" w:hAnsi="Georgia" w:cs="Times New Roman"/>
          <w:color w:val="7A7A7A"/>
          <w:sz w:val="21"/>
          <w:szCs w:val="21"/>
          <w:lang w:eastAsia="es-CO"/>
        </w:rPr>
        <w:t>f(x)=0</w:t>
      </w:r>
    </w:p>
    <w:p w:rsidR="00E874B9" w:rsidRPr="00E874B9" w:rsidRDefault="00E874B9" w:rsidP="00E874B9">
      <w:pPr>
        <w:shd w:val="clear" w:color="auto" w:fill="FFFFFF"/>
        <w:spacing w:after="225"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Sin embargo,  la función para x próximos a 2 pero menores, e ignoramos los x mayores que 2, la función es continua en 2 “por la izquierda”</w:t>
      </w:r>
    </w:p>
    <w:p w:rsidR="00E874B9" w:rsidRPr="00E874B9" w:rsidRDefault="00E874B9" w:rsidP="00E874B9">
      <w:pPr>
        <w:shd w:val="clear" w:color="auto" w:fill="FFFFFF"/>
        <w:spacing w:after="225"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Definición</w:t>
      </w:r>
    </w:p>
    <w:p w:rsidR="00E874B9" w:rsidRPr="00E874B9" w:rsidRDefault="00E874B9" w:rsidP="00E874B9">
      <w:pPr>
        <w:shd w:val="clear" w:color="auto" w:fill="FFFFFF"/>
        <w:spacing w:after="225"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Continuidad por la izquierda</w:t>
      </w:r>
    </w:p>
    <w:p w:rsidR="00E874B9" w:rsidRPr="00E874B9" w:rsidRDefault="00E874B9" w:rsidP="00E874B9">
      <w:pPr>
        <w:shd w:val="clear" w:color="auto" w:fill="FFFFFF"/>
        <w:spacing w:after="0"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 xml:space="preserve">Una función f(x) es continua por la izquierda en el punto a si existe f(a) </w:t>
      </w:r>
      <w:proofErr w:type="spellStart"/>
      <w:r w:rsidRPr="00E874B9">
        <w:rPr>
          <w:rFonts w:ascii="Georgia" w:eastAsia="Times New Roman" w:hAnsi="Georgia" w:cs="Times New Roman"/>
          <w:color w:val="7A7A7A"/>
          <w:sz w:val="21"/>
          <w:szCs w:val="21"/>
          <w:lang w:eastAsia="es-CO"/>
        </w:rPr>
        <w:t>ylim</w:t>
      </w:r>
      <w:r w:rsidRPr="00E874B9">
        <w:rPr>
          <w:rFonts w:ascii="Georgia" w:eastAsia="Times New Roman" w:hAnsi="Georgia" w:cs="Times New Roman"/>
          <w:color w:val="7A7A7A"/>
          <w:sz w:val="21"/>
          <w:szCs w:val="21"/>
          <w:bdr w:val="none" w:sz="0" w:space="0" w:color="auto" w:frame="1"/>
          <w:vertAlign w:val="subscript"/>
          <w:lang w:eastAsia="es-CO"/>
        </w:rPr>
        <w:t>x</w:t>
      </w:r>
      <w:proofErr w:type="spellEnd"/>
      <w:r w:rsidRPr="00E874B9">
        <w:rPr>
          <w:rFonts w:ascii="Georgia" w:eastAsia="Times New Roman" w:hAnsi="Georgia" w:cs="Times New Roman"/>
          <w:color w:val="7A7A7A"/>
          <w:sz w:val="21"/>
          <w:szCs w:val="21"/>
          <w:bdr w:val="none" w:sz="0" w:space="0" w:color="auto" w:frame="1"/>
          <w:vertAlign w:val="subscript"/>
          <w:lang w:eastAsia="es-CO"/>
        </w:rPr>
        <w:t>-&gt;a-</w:t>
      </w:r>
      <w:r w:rsidRPr="00E874B9">
        <w:rPr>
          <w:rFonts w:ascii="Georgia" w:eastAsia="Times New Roman" w:hAnsi="Georgia" w:cs="Times New Roman"/>
          <w:color w:val="7A7A7A"/>
          <w:sz w:val="21"/>
          <w:szCs w:val="21"/>
          <w:lang w:eastAsia="es-CO"/>
        </w:rPr>
        <w:t>f(x) = f(a).</w:t>
      </w:r>
    </w:p>
    <w:p w:rsidR="00E874B9" w:rsidRPr="00E874B9" w:rsidRDefault="00E874B9" w:rsidP="00E874B9">
      <w:pPr>
        <w:shd w:val="clear" w:color="auto" w:fill="FFFFFF"/>
        <w:spacing w:after="225"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Definición</w:t>
      </w:r>
    </w:p>
    <w:p w:rsidR="00E874B9" w:rsidRPr="00E874B9" w:rsidRDefault="00E874B9" w:rsidP="00E874B9">
      <w:pPr>
        <w:shd w:val="clear" w:color="auto" w:fill="FFFFFF"/>
        <w:spacing w:after="225"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Continuidad por la derecha</w:t>
      </w:r>
    </w:p>
    <w:p w:rsidR="00E874B9" w:rsidRPr="00E874B9" w:rsidRDefault="00E874B9" w:rsidP="00E874B9">
      <w:pPr>
        <w:shd w:val="clear" w:color="auto" w:fill="FFFFFF"/>
        <w:spacing w:after="0"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 xml:space="preserve">Una función f(x) es continua por la derecha en el punto a si existe f(a) </w:t>
      </w:r>
      <w:proofErr w:type="spellStart"/>
      <w:r w:rsidRPr="00E874B9">
        <w:rPr>
          <w:rFonts w:ascii="Georgia" w:eastAsia="Times New Roman" w:hAnsi="Georgia" w:cs="Times New Roman"/>
          <w:color w:val="7A7A7A"/>
          <w:sz w:val="21"/>
          <w:szCs w:val="21"/>
          <w:lang w:eastAsia="es-CO"/>
        </w:rPr>
        <w:t>ylim</w:t>
      </w:r>
      <w:r w:rsidRPr="00E874B9">
        <w:rPr>
          <w:rFonts w:ascii="Georgia" w:eastAsia="Times New Roman" w:hAnsi="Georgia" w:cs="Times New Roman"/>
          <w:color w:val="7A7A7A"/>
          <w:sz w:val="21"/>
          <w:szCs w:val="21"/>
          <w:bdr w:val="none" w:sz="0" w:space="0" w:color="auto" w:frame="1"/>
          <w:vertAlign w:val="subscript"/>
          <w:lang w:eastAsia="es-CO"/>
        </w:rPr>
        <w:t>x</w:t>
      </w:r>
      <w:proofErr w:type="spellEnd"/>
      <w:r w:rsidRPr="00E874B9">
        <w:rPr>
          <w:rFonts w:ascii="Georgia" w:eastAsia="Times New Roman" w:hAnsi="Georgia" w:cs="Times New Roman"/>
          <w:color w:val="7A7A7A"/>
          <w:sz w:val="21"/>
          <w:szCs w:val="21"/>
          <w:bdr w:val="none" w:sz="0" w:space="0" w:color="auto" w:frame="1"/>
          <w:vertAlign w:val="subscript"/>
          <w:lang w:eastAsia="es-CO"/>
        </w:rPr>
        <w:t>-&gt;</w:t>
      </w:r>
      <w:proofErr w:type="spellStart"/>
      <w:r w:rsidRPr="00E874B9">
        <w:rPr>
          <w:rFonts w:ascii="Georgia" w:eastAsia="Times New Roman" w:hAnsi="Georgia" w:cs="Times New Roman"/>
          <w:color w:val="7A7A7A"/>
          <w:sz w:val="21"/>
          <w:szCs w:val="21"/>
          <w:bdr w:val="none" w:sz="0" w:space="0" w:color="auto" w:frame="1"/>
          <w:vertAlign w:val="subscript"/>
          <w:lang w:eastAsia="es-CO"/>
        </w:rPr>
        <w:t>a+</w:t>
      </w:r>
      <w:r w:rsidRPr="00E874B9">
        <w:rPr>
          <w:rFonts w:ascii="Georgia" w:eastAsia="Times New Roman" w:hAnsi="Georgia" w:cs="Times New Roman"/>
          <w:color w:val="7A7A7A"/>
          <w:sz w:val="21"/>
          <w:szCs w:val="21"/>
          <w:lang w:eastAsia="es-CO"/>
        </w:rPr>
        <w:t>f</w:t>
      </w:r>
      <w:proofErr w:type="spellEnd"/>
      <w:r w:rsidRPr="00E874B9">
        <w:rPr>
          <w:rFonts w:ascii="Georgia" w:eastAsia="Times New Roman" w:hAnsi="Georgia" w:cs="Times New Roman"/>
          <w:color w:val="7A7A7A"/>
          <w:sz w:val="21"/>
          <w:szCs w:val="21"/>
          <w:lang w:eastAsia="es-CO"/>
        </w:rPr>
        <w:t>(x) = f(a).</w:t>
      </w:r>
    </w:p>
    <w:p w:rsidR="00E874B9" w:rsidRPr="00E874B9" w:rsidRDefault="00E874B9" w:rsidP="00E874B9">
      <w:pPr>
        <w:shd w:val="clear" w:color="auto" w:fill="FFFFFF"/>
        <w:spacing w:after="225"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La función anterior es continua por la izquierda en x=2, pero no por la derecha.</w:t>
      </w:r>
    </w:p>
    <w:p w:rsidR="00E874B9" w:rsidRPr="00E874B9" w:rsidRDefault="00E874B9" w:rsidP="00E874B9">
      <w:pPr>
        <w:shd w:val="clear" w:color="auto" w:fill="FFFFFF"/>
        <w:spacing w:after="225"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Definición</w:t>
      </w:r>
    </w:p>
    <w:p w:rsidR="00E874B9" w:rsidRPr="00E874B9" w:rsidRDefault="00E874B9" w:rsidP="00E874B9">
      <w:pPr>
        <w:shd w:val="clear" w:color="auto" w:fill="FFFFFF"/>
        <w:spacing w:after="225"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Continuidad en un intervalo cerrado [</w:t>
      </w:r>
      <w:proofErr w:type="spellStart"/>
      <w:r w:rsidRPr="00E874B9">
        <w:rPr>
          <w:rFonts w:ascii="Georgia" w:eastAsia="Times New Roman" w:hAnsi="Georgia" w:cs="Times New Roman"/>
          <w:color w:val="7A7A7A"/>
          <w:sz w:val="21"/>
          <w:szCs w:val="21"/>
          <w:lang w:eastAsia="es-CO"/>
        </w:rPr>
        <w:t>a</w:t>
      </w:r>
      <w:proofErr w:type="gramStart"/>
      <w:r w:rsidRPr="00E874B9">
        <w:rPr>
          <w:rFonts w:ascii="Georgia" w:eastAsia="Times New Roman" w:hAnsi="Georgia" w:cs="Times New Roman"/>
          <w:color w:val="7A7A7A"/>
          <w:sz w:val="21"/>
          <w:szCs w:val="21"/>
          <w:lang w:eastAsia="es-CO"/>
        </w:rPr>
        <w:t>,b</w:t>
      </w:r>
      <w:proofErr w:type="spellEnd"/>
      <w:proofErr w:type="gramEnd"/>
      <w:r w:rsidRPr="00E874B9">
        <w:rPr>
          <w:rFonts w:ascii="Georgia" w:eastAsia="Times New Roman" w:hAnsi="Georgia" w:cs="Times New Roman"/>
          <w:color w:val="7A7A7A"/>
          <w:sz w:val="21"/>
          <w:szCs w:val="21"/>
          <w:lang w:eastAsia="es-CO"/>
        </w:rPr>
        <w:t>]</w:t>
      </w:r>
    </w:p>
    <w:p w:rsidR="00E874B9" w:rsidRPr="00E874B9" w:rsidRDefault="00E874B9" w:rsidP="00E874B9">
      <w:pPr>
        <w:shd w:val="clear" w:color="auto" w:fill="FFFFFF"/>
        <w:spacing w:after="225" w:line="315" w:lineRule="atLeast"/>
        <w:jc w:val="both"/>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Una función f(x) es continua en un intervalo cerrado [</w:t>
      </w:r>
      <w:proofErr w:type="spellStart"/>
      <w:r w:rsidRPr="00E874B9">
        <w:rPr>
          <w:rFonts w:ascii="Georgia" w:eastAsia="Times New Roman" w:hAnsi="Georgia" w:cs="Times New Roman"/>
          <w:color w:val="7A7A7A"/>
          <w:sz w:val="21"/>
          <w:szCs w:val="21"/>
          <w:lang w:eastAsia="es-CO"/>
        </w:rPr>
        <w:t>a</w:t>
      </w:r>
      <w:proofErr w:type="gramStart"/>
      <w:r w:rsidRPr="00E874B9">
        <w:rPr>
          <w:rFonts w:ascii="Georgia" w:eastAsia="Times New Roman" w:hAnsi="Georgia" w:cs="Times New Roman"/>
          <w:color w:val="7A7A7A"/>
          <w:sz w:val="21"/>
          <w:szCs w:val="21"/>
          <w:lang w:eastAsia="es-CO"/>
        </w:rPr>
        <w:t>,b</w:t>
      </w:r>
      <w:proofErr w:type="spellEnd"/>
      <w:proofErr w:type="gramEnd"/>
      <w:r w:rsidRPr="00E874B9">
        <w:rPr>
          <w:rFonts w:ascii="Georgia" w:eastAsia="Times New Roman" w:hAnsi="Georgia" w:cs="Times New Roman"/>
          <w:color w:val="7A7A7A"/>
          <w:sz w:val="21"/>
          <w:szCs w:val="21"/>
          <w:lang w:eastAsia="es-CO"/>
        </w:rPr>
        <w:t>] si:</w:t>
      </w:r>
      <w:r w:rsidRPr="00E874B9">
        <w:rPr>
          <w:rFonts w:ascii="Georgia" w:eastAsia="Times New Roman" w:hAnsi="Georgia" w:cs="Times New Roman"/>
          <w:color w:val="7A7A7A"/>
          <w:sz w:val="21"/>
          <w:szCs w:val="21"/>
          <w:lang w:eastAsia="es-CO"/>
        </w:rPr>
        <w:br/>
        <w:t>f es continua en a por la derecha</w:t>
      </w:r>
      <w:r w:rsidRPr="00E874B9">
        <w:rPr>
          <w:rFonts w:ascii="Georgia" w:eastAsia="Times New Roman" w:hAnsi="Georgia" w:cs="Times New Roman"/>
          <w:color w:val="7A7A7A"/>
          <w:sz w:val="21"/>
          <w:szCs w:val="21"/>
          <w:lang w:eastAsia="es-CO"/>
        </w:rPr>
        <w:br/>
        <w:t>f es continua en b por la izquierda</w:t>
      </w:r>
      <w:r w:rsidRPr="00E874B9">
        <w:rPr>
          <w:rFonts w:ascii="Georgia" w:eastAsia="Times New Roman" w:hAnsi="Georgia" w:cs="Times New Roman"/>
          <w:color w:val="7A7A7A"/>
          <w:sz w:val="21"/>
          <w:szCs w:val="21"/>
          <w:lang w:eastAsia="es-CO"/>
        </w:rPr>
        <w:br/>
        <w:t>f es continua en x, para todo x perteneciente al intervalo abierto (</w:t>
      </w:r>
      <w:proofErr w:type="spellStart"/>
      <w:r w:rsidRPr="00E874B9">
        <w:rPr>
          <w:rFonts w:ascii="Georgia" w:eastAsia="Times New Roman" w:hAnsi="Georgia" w:cs="Times New Roman"/>
          <w:color w:val="7A7A7A"/>
          <w:sz w:val="21"/>
          <w:szCs w:val="21"/>
          <w:lang w:eastAsia="es-CO"/>
        </w:rPr>
        <w:t>a,b</w:t>
      </w:r>
      <w:proofErr w:type="spellEnd"/>
      <w:r w:rsidRPr="00E874B9">
        <w:rPr>
          <w:rFonts w:ascii="Georgia" w:eastAsia="Times New Roman" w:hAnsi="Georgia" w:cs="Times New Roman"/>
          <w:color w:val="7A7A7A"/>
          <w:sz w:val="21"/>
          <w:szCs w:val="21"/>
          <w:lang w:eastAsia="es-CO"/>
        </w:rPr>
        <w:t>).</w:t>
      </w:r>
    </w:p>
    <w:p w:rsidR="00E874B9" w:rsidRPr="00E874B9" w:rsidRDefault="00E874B9" w:rsidP="00E874B9">
      <w:pPr>
        <w:shd w:val="clear" w:color="auto" w:fill="FFFFFF"/>
        <w:spacing w:after="0" w:line="315" w:lineRule="atLeast"/>
        <w:jc w:val="center"/>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b/>
          <w:bCs/>
          <w:i/>
          <w:iCs/>
          <w:color w:val="FF0000"/>
          <w:sz w:val="21"/>
          <w:szCs w:val="21"/>
          <w:bdr w:val="none" w:sz="0" w:space="0" w:color="auto" w:frame="1"/>
          <w:lang w:eastAsia="es-CO"/>
        </w:rPr>
        <w:lastRenderedPageBreak/>
        <w:t>DISCONTINUIDAD</w:t>
      </w:r>
    </w:p>
    <w:p w:rsidR="00E874B9" w:rsidRPr="00E874B9" w:rsidRDefault="00E874B9" w:rsidP="00E874B9">
      <w:pPr>
        <w:shd w:val="clear" w:color="auto" w:fill="FFFFFF"/>
        <w:spacing w:after="225" w:line="315" w:lineRule="atLeast"/>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noProof/>
          <w:color w:val="7A7A7A"/>
          <w:sz w:val="21"/>
          <w:szCs w:val="21"/>
          <w:lang w:eastAsia="es-CO"/>
        </w:rPr>
        <w:drawing>
          <wp:inline distT="0" distB="0" distL="0" distR="0" wp14:anchorId="173A2B95" wp14:editId="2DA6B285">
            <wp:extent cx="2273935" cy="1685925"/>
            <wp:effectExtent l="0" t="0" r="0" b="9525"/>
            <wp:docPr id="13" name="Imagen 13" descr="Función discontin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unción discontinu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3935" cy="1685925"/>
                    </a:xfrm>
                    <a:prstGeom prst="rect">
                      <a:avLst/>
                    </a:prstGeom>
                    <a:noFill/>
                    <a:ln>
                      <a:noFill/>
                    </a:ln>
                  </pic:spPr>
                </pic:pic>
              </a:graphicData>
            </a:graphic>
          </wp:inline>
        </w:drawing>
      </w:r>
      <w:proofErr w:type="gramStart"/>
      <w:r w:rsidRPr="00E874B9">
        <w:rPr>
          <w:rFonts w:ascii="Georgia" w:eastAsia="Times New Roman" w:hAnsi="Georgia" w:cs="Times New Roman"/>
          <w:color w:val="7A7A7A"/>
          <w:sz w:val="21"/>
          <w:szCs w:val="21"/>
          <w:lang w:eastAsia="es-CO"/>
        </w:rPr>
        <w:t>f(</w:t>
      </w:r>
      <w:proofErr w:type="gramEnd"/>
      <w:r w:rsidRPr="00E874B9">
        <w:rPr>
          <w:rFonts w:ascii="Georgia" w:eastAsia="Times New Roman" w:hAnsi="Georgia" w:cs="Times New Roman"/>
          <w:color w:val="7A7A7A"/>
          <w:sz w:val="21"/>
          <w:szCs w:val="21"/>
          <w:lang w:eastAsia="es-CO"/>
        </w:rPr>
        <w:t>x)=</w:t>
      </w:r>
      <w:proofErr w:type="spellStart"/>
      <w:r w:rsidRPr="00E874B9">
        <w:rPr>
          <w:rFonts w:ascii="Georgia" w:eastAsia="Times New Roman" w:hAnsi="Georgia" w:cs="Times New Roman"/>
          <w:color w:val="7A7A7A"/>
          <w:sz w:val="21"/>
          <w:szCs w:val="21"/>
          <w:lang w:eastAsia="es-CO"/>
        </w:rPr>
        <w:t>sgn</w:t>
      </w:r>
      <w:proofErr w:type="spellEnd"/>
      <w:r w:rsidRPr="00E874B9">
        <w:rPr>
          <w:rFonts w:ascii="Georgia" w:eastAsia="Times New Roman" w:hAnsi="Georgia" w:cs="Times New Roman"/>
          <w:color w:val="7A7A7A"/>
          <w:sz w:val="21"/>
          <w:szCs w:val="21"/>
          <w:lang w:eastAsia="es-CO"/>
        </w:rPr>
        <w:t xml:space="preserve"> x</w:t>
      </w:r>
    </w:p>
    <w:p w:rsidR="00E874B9" w:rsidRPr="00E874B9" w:rsidRDefault="00E874B9" w:rsidP="00E874B9">
      <w:pPr>
        <w:shd w:val="clear" w:color="auto" w:fill="FFFFFF"/>
        <w:spacing w:after="225" w:line="315" w:lineRule="atLeast"/>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 xml:space="preserve">La discontinuidad como se muestra en la gráfica de la función f(x) = </w:t>
      </w:r>
      <w:proofErr w:type="spellStart"/>
      <w:r w:rsidRPr="00E874B9">
        <w:rPr>
          <w:rFonts w:ascii="Georgia" w:eastAsia="Times New Roman" w:hAnsi="Georgia" w:cs="Times New Roman"/>
          <w:color w:val="7A7A7A"/>
          <w:sz w:val="21"/>
          <w:szCs w:val="21"/>
          <w:lang w:eastAsia="es-CO"/>
        </w:rPr>
        <w:t>sgn</w:t>
      </w:r>
      <w:proofErr w:type="spellEnd"/>
      <w:r w:rsidRPr="00E874B9">
        <w:rPr>
          <w:rFonts w:ascii="Georgia" w:eastAsia="Times New Roman" w:hAnsi="Georgia" w:cs="Times New Roman"/>
          <w:color w:val="7A7A7A"/>
          <w:sz w:val="21"/>
          <w:szCs w:val="21"/>
          <w:lang w:eastAsia="es-CO"/>
        </w:rPr>
        <w:t xml:space="preserve"> x (signo de x), consiste en pedazos de curva separados por un vacío en una </w:t>
      </w:r>
      <w:proofErr w:type="spellStart"/>
      <w:r w:rsidRPr="00E874B9">
        <w:rPr>
          <w:rFonts w:ascii="Georgia" w:eastAsia="Times New Roman" w:hAnsi="Georgia" w:cs="Times New Roman"/>
          <w:color w:val="7A7A7A"/>
          <w:sz w:val="21"/>
          <w:szCs w:val="21"/>
          <w:lang w:eastAsia="es-CO"/>
        </w:rPr>
        <w:t>abcisa</w:t>
      </w:r>
      <w:proofErr w:type="spellEnd"/>
      <w:r w:rsidRPr="00E874B9">
        <w:rPr>
          <w:rFonts w:ascii="Georgia" w:eastAsia="Times New Roman" w:hAnsi="Georgia" w:cs="Times New Roman"/>
          <w:color w:val="7A7A7A"/>
          <w:sz w:val="21"/>
          <w:szCs w:val="21"/>
          <w:lang w:eastAsia="es-CO"/>
        </w:rPr>
        <w:t>.</w:t>
      </w:r>
    </w:p>
    <w:p w:rsidR="00E874B9" w:rsidRPr="00E874B9" w:rsidRDefault="00E874B9" w:rsidP="00E874B9">
      <w:pPr>
        <w:shd w:val="clear" w:color="auto" w:fill="FFFFFF"/>
        <w:spacing w:after="0" w:line="315" w:lineRule="atLeast"/>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FF0000"/>
          <w:sz w:val="21"/>
          <w:szCs w:val="21"/>
          <w:bdr w:val="none" w:sz="0" w:space="0" w:color="auto" w:frame="1"/>
          <w:lang w:eastAsia="es-CO"/>
        </w:rPr>
        <w:t>EJEMPLO:</w:t>
      </w:r>
    </w:p>
    <w:p w:rsidR="00E874B9" w:rsidRPr="00E874B9" w:rsidRDefault="00E874B9" w:rsidP="00E874B9">
      <w:pPr>
        <w:shd w:val="clear" w:color="auto" w:fill="FFFFFF"/>
        <w:spacing w:after="0" w:line="315" w:lineRule="atLeast"/>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noProof/>
          <w:color w:val="7A7A7A"/>
          <w:sz w:val="21"/>
          <w:szCs w:val="21"/>
          <w:lang w:eastAsia="es-CO"/>
        </w:rPr>
        <w:drawing>
          <wp:inline distT="0" distB="0" distL="0" distR="0" wp14:anchorId="393073E9" wp14:editId="12DB94A1">
            <wp:extent cx="2520315" cy="1685925"/>
            <wp:effectExtent l="0" t="0" r="0" b="9525"/>
            <wp:docPr id="14" name="Imagen 14" descr="http://matematica.50webs.com/graficos/dis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tematica.50webs.com/graficos/disc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0315" cy="1685925"/>
                    </a:xfrm>
                    <a:prstGeom prst="rect">
                      <a:avLst/>
                    </a:prstGeom>
                    <a:noFill/>
                    <a:ln>
                      <a:noFill/>
                    </a:ln>
                  </pic:spPr>
                </pic:pic>
              </a:graphicData>
            </a:graphic>
          </wp:inline>
        </w:drawing>
      </w:r>
      <w:r w:rsidRPr="00E874B9">
        <w:rPr>
          <w:rFonts w:ascii="Georgia" w:eastAsia="Times New Roman" w:hAnsi="Georgia" w:cs="Times New Roman"/>
          <w:color w:val="7A7A7A"/>
          <w:sz w:val="21"/>
          <w:szCs w:val="21"/>
          <w:lang w:eastAsia="es-CO"/>
        </w:rPr>
        <w:br/>
      </w:r>
      <w:proofErr w:type="gramStart"/>
      <w:r w:rsidRPr="00E874B9">
        <w:rPr>
          <w:rFonts w:ascii="Georgia" w:eastAsia="Times New Roman" w:hAnsi="Georgia" w:cs="Times New Roman"/>
          <w:color w:val="7A7A7A"/>
          <w:sz w:val="21"/>
          <w:szCs w:val="21"/>
          <w:lang w:eastAsia="es-CO"/>
        </w:rPr>
        <w:t>f(</w:t>
      </w:r>
      <w:proofErr w:type="gramEnd"/>
      <w:r w:rsidRPr="00E874B9">
        <w:rPr>
          <w:rFonts w:ascii="Georgia" w:eastAsia="Times New Roman" w:hAnsi="Georgia" w:cs="Times New Roman"/>
          <w:color w:val="7A7A7A"/>
          <w:sz w:val="21"/>
          <w:szCs w:val="21"/>
          <w:lang w:eastAsia="es-CO"/>
        </w:rPr>
        <w:t>x)= 1/x</w:t>
      </w:r>
      <w:r w:rsidRPr="00E874B9">
        <w:rPr>
          <w:rFonts w:ascii="Georgia" w:eastAsia="Times New Roman" w:hAnsi="Georgia" w:cs="Times New Roman"/>
          <w:color w:val="7A7A7A"/>
          <w:sz w:val="21"/>
          <w:szCs w:val="21"/>
          <w:bdr w:val="none" w:sz="0" w:space="0" w:color="auto" w:frame="1"/>
          <w:vertAlign w:val="superscript"/>
          <w:lang w:eastAsia="es-CO"/>
        </w:rPr>
        <w:t>2</w:t>
      </w:r>
    </w:p>
    <w:p w:rsidR="00E874B9" w:rsidRPr="00E874B9" w:rsidRDefault="00E874B9" w:rsidP="00E874B9">
      <w:pPr>
        <w:shd w:val="clear" w:color="auto" w:fill="FFFFFF"/>
        <w:spacing w:after="225" w:line="315" w:lineRule="atLeast"/>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 xml:space="preserve">Discontinua en x=0 (No existe </w:t>
      </w:r>
      <w:proofErr w:type="gramStart"/>
      <w:r w:rsidRPr="00E874B9">
        <w:rPr>
          <w:rFonts w:ascii="Georgia" w:eastAsia="Times New Roman" w:hAnsi="Georgia" w:cs="Times New Roman"/>
          <w:color w:val="7A7A7A"/>
          <w:sz w:val="21"/>
          <w:szCs w:val="21"/>
          <w:lang w:eastAsia="es-CO"/>
        </w:rPr>
        <w:t>f(</w:t>
      </w:r>
      <w:proofErr w:type="gramEnd"/>
      <w:r w:rsidRPr="00E874B9">
        <w:rPr>
          <w:rFonts w:ascii="Georgia" w:eastAsia="Times New Roman" w:hAnsi="Georgia" w:cs="Times New Roman"/>
          <w:color w:val="7A7A7A"/>
          <w:sz w:val="21"/>
          <w:szCs w:val="21"/>
          <w:lang w:eastAsia="es-CO"/>
        </w:rPr>
        <w:t>0))</w:t>
      </w:r>
    </w:p>
    <w:p w:rsidR="00E874B9" w:rsidRPr="00E874B9" w:rsidRDefault="00E874B9" w:rsidP="00E874B9">
      <w:pPr>
        <w:shd w:val="clear" w:color="auto" w:fill="FFFFFF"/>
        <w:spacing w:after="225" w:line="315" w:lineRule="atLeast"/>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color w:val="7A7A7A"/>
          <w:sz w:val="21"/>
          <w:szCs w:val="21"/>
          <w:lang w:eastAsia="es-CO"/>
        </w:rPr>
        <w:t>Clasificación de discontinuidades</w:t>
      </w:r>
    </w:p>
    <w:p w:rsidR="00E874B9" w:rsidRPr="00E874B9" w:rsidRDefault="00E874B9" w:rsidP="00E874B9">
      <w:pPr>
        <w:shd w:val="clear" w:color="auto" w:fill="FFFFFF"/>
        <w:spacing w:after="0" w:line="315" w:lineRule="atLeast"/>
        <w:textAlignment w:val="baseline"/>
        <w:rPr>
          <w:rFonts w:ascii="Georgia" w:eastAsia="Times New Roman" w:hAnsi="Georgia" w:cs="Times New Roman"/>
          <w:color w:val="7A7A7A"/>
          <w:sz w:val="21"/>
          <w:szCs w:val="21"/>
          <w:lang w:eastAsia="es-CO"/>
        </w:rPr>
      </w:pPr>
      <w:r w:rsidRPr="00E874B9">
        <w:rPr>
          <w:rFonts w:ascii="Georgia" w:eastAsia="Times New Roman" w:hAnsi="Georgia" w:cs="Times New Roman"/>
          <w:noProof/>
          <w:color w:val="7A7A7A"/>
          <w:sz w:val="21"/>
          <w:szCs w:val="21"/>
          <w:lang w:eastAsia="es-CO"/>
        </w:rPr>
        <w:drawing>
          <wp:inline distT="0" distB="0" distL="0" distR="0" wp14:anchorId="50D6B5F3" wp14:editId="580F0963">
            <wp:extent cx="5828030" cy="1359535"/>
            <wp:effectExtent l="0" t="0" r="1270" b="0"/>
            <wp:docPr id="15" name="Imagen 15" descr="&lt;br /&gt;&lt;br /&gt;&lt;br /&gt;&lt;br /&gt;&lt;br /&gt;&lt;br /&gt;&lt;br /&gt;&#10;   Discontinuidad&lt;br /&gt;&lt;br /&gt;&lt;br /&gt;&lt;br /&gt;&lt;br /&gt;&lt;br /&gt;&lt;br /&gt;&#10;   { \color{Red}&lt;br /&gt;&lt;br /&gt;&lt;br /&gt;&lt;br /&gt;&lt;br /&gt;&lt;br /&gt;&lt;br /&gt;&#10;   \left \{&lt;br /&gt;&lt;br /&gt;&lt;br /&gt;&lt;br /&gt;&lt;br /&gt;&lt;br /&gt;&lt;br /&gt;&#10;      \begin{array}{l}&lt;br /&gt;&lt;br /&gt;&lt;br /&gt;&lt;br /&gt;&lt;br /&gt;&lt;br /&gt;&lt;br /&gt;&#10;         Evitable \\&lt;br /&gt;&lt;br /&gt;&lt;br /&gt;&lt;br /&gt;&lt;br /&gt;&lt;br /&gt;&lt;br /&gt;&#10;         Esencial&lt;br /&gt;&lt;br /&gt;&lt;br /&gt;&lt;br /&gt;&lt;br /&gt;&lt;br /&gt;&lt;br /&gt;&#10;            { \color{PineGreen}&lt;br /&gt;&lt;br /&gt;&lt;br /&gt;&lt;br /&gt;&lt;br /&gt;&lt;br /&gt;&lt;br /&gt;&#10;            \left \{&lt;br /&gt;&lt;br /&gt;&lt;br /&gt;&lt;br /&gt;&lt;br /&gt;&lt;br /&gt;&lt;br /&gt;&#10;               \begin{array}{l}&lt;br /&gt;&lt;br /&gt;&lt;br /&gt;&lt;br /&gt;&lt;br /&gt;&lt;br /&gt;&lt;br /&gt;&#10;                  De \; primera \; especie&lt;br /&gt;&lt;br /&gt;&lt;br /&gt;&lt;br /&gt;&lt;br /&gt;&lt;br /&gt;&lt;br /&gt;&#10;                  { \color{Blue}&lt;br /&gt;&lt;br /&gt;&lt;br /&gt;&lt;br /&gt;&lt;br /&gt;&lt;br /&gt;&lt;br /&gt;&#10;                  \left \{&lt;br /&gt;&lt;br /&gt;&lt;br /&gt;&lt;br /&gt;&lt;br /&gt;&lt;br /&gt;&lt;br /&gt;&#10;                     \begin{array}{l}&lt;br /&gt;&lt;br /&gt;&lt;br /&gt;&lt;br /&gt;&lt;br /&gt;&lt;br /&gt;&lt;br /&gt;&#10;                        De \; salto \; finito \\&lt;br /&gt;&lt;br /&gt;&lt;br /&gt;&lt;br /&gt;&lt;br /&gt;&lt;br /&gt;&lt;br /&gt;&#10;                        De \; salto \; infinito \\&lt;br /&gt;&lt;br /&gt;&lt;br /&gt;&lt;br /&gt;&lt;br /&gt;&lt;br /&gt;&lt;br /&gt;&#10;                        Asint \acute{o} tica&lt;br /&gt;&lt;br /&gt;&lt;br /&gt;&lt;br /&gt;&lt;br /&gt;&lt;br /&gt;&lt;br /&gt;&#10;                     \end{array}&lt;br /&gt;&lt;br /&gt;&lt;br /&gt;&lt;br /&gt;&lt;br /&gt;&lt;br /&gt;&lt;br /&gt;&#10;                  \right .&lt;br /&gt;&lt;br /&gt;&lt;br /&gt;&lt;br /&gt;&lt;br /&gt;&lt;br /&gt;&lt;br /&gt;&#10;                  }\\&lt;/p&gt;&lt;br /&gt;&lt;br /&gt;&lt;br /&gt;&lt;br /&gt;&lt;br /&gt;&lt;br /&gt;&#10;&lt;p&gt;                  \\&lt;br /&gt;&lt;br /&gt;&lt;br /&gt;&lt;br /&gt;&lt;br /&gt;&lt;br /&gt;&lt;br /&gt;&#10;                  De \; segunda \; especie&lt;br /&gt;&lt;br /&gt;&lt;br /&gt;&lt;br /&gt;&lt;br /&gt;&lt;br /&gt;&lt;br /&gt;&#10;               \end{array}&lt;br /&gt;&lt;br /&gt;&lt;br /&gt;&lt;br /&gt;&lt;br /&gt;&lt;br /&gt;&lt;br /&gt;&#10;            \right .&lt;br /&gt;&lt;br /&gt;&lt;br /&gt;&lt;br /&gt;&lt;br /&gt;&lt;br /&gt;&lt;br /&gt;&#10;            } \\&lt;br /&gt;&lt;br /&gt;&lt;br /&gt;&lt;br /&gt;&lt;br /&gt;&lt;br /&gt;&lt;br /&gt;&#10;      \end{array}&lt;br /&gt;&lt;br /&gt;&lt;br /&gt;&lt;br /&gt;&lt;br /&gt;&lt;br /&gt;&lt;br /&gt;&#10;   \right .&lt;br /&gt;&lt;br /&gt;&lt;br /&gt;&lt;br /&gt;&lt;br /&gt;&lt;br /&gt;&lt;br /&gt;&#10;   }&lt;br /&gt;&lt;br /&gt;&lt;br /&gt;&lt;br /&gt;&lt;br /&gt;&lt;br /&gt;&lt;br /&gt;&#10;” /&gt;&lt;/p&gt;&#10;&lt;p&gt;Discontinuidad evitable&lt;/p&gt;&#10;&lt;p&gt;Si una función tiene límite en un punto, pero la función en ese punto tiene un valor distinto:&lt;/p&gt;&#10;&lt;p&gt;&lt;img 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t;br /&gt;&lt;br /&gt;&lt;br /&gt;&lt;br /&gt;&lt;br /&gt;&lt;br /&gt;&lt;br /&gt;&#10;   Discontinuidad&lt;br /&gt;&lt;br /&gt;&lt;br /&gt;&lt;br /&gt;&lt;br /&gt;&lt;br /&gt;&lt;br /&gt;&#10;   { \color{Red}&lt;br /&gt;&lt;br /&gt;&lt;br /&gt;&lt;br /&gt;&lt;br /&gt;&lt;br /&gt;&lt;br /&gt;&#10;   \left \{&lt;br /&gt;&lt;br /&gt;&lt;br /&gt;&lt;br /&gt;&lt;br /&gt;&lt;br /&gt;&lt;br /&gt;&#10;      \begin{array}{l}&lt;br /&gt;&lt;br /&gt;&lt;br /&gt;&lt;br /&gt;&lt;br /&gt;&lt;br /&gt;&lt;br /&gt;&#10;         Evitable \\&lt;br /&gt;&lt;br /&gt;&lt;br /&gt;&lt;br /&gt;&lt;br /&gt;&lt;br /&gt;&lt;br /&gt;&#10;         Esencial&lt;br /&gt;&lt;br /&gt;&lt;br /&gt;&lt;br /&gt;&lt;br /&gt;&lt;br /&gt;&lt;br /&gt;&#10;            { \color{PineGreen}&lt;br /&gt;&lt;br /&gt;&lt;br /&gt;&lt;br /&gt;&lt;br /&gt;&lt;br /&gt;&lt;br /&gt;&#10;            \left \{&lt;br /&gt;&lt;br /&gt;&lt;br /&gt;&lt;br /&gt;&lt;br /&gt;&lt;br /&gt;&lt;br /&gt;&#10;               \begin{array}{l}&lt;br /&gt;&lt;br /&gt;&lt;br /&gt;&lt;br /&gt;&lt;br /&gt;&lt;br /&gt;&lt;br /&gt;&#10;                  De \; primera \; especie&lt;br /&gt;&lt;br /&gt;&lt;br /&gt;&lt;br /&gt;&lt;br /&gt;&lt;br /&gt;&lt;br /&gt;&#10;                  { \color{Blue}&lt;br /&gt;&lt;br /&gt;&lt;br /&gt;&lt;br /&gt;&lt;br /&gt;&lt;br /&gt;&lt;br /&gt;&#10;                  \left \{&lt;br /&gt;&lt;br /&gt;&lt;br /&gt;&lt;br /&gt;&lt;br /&gt;&lt;br /&gt;&lt;br /&gt;&#10;                     \begin{array}{l}&lt;br /&gt;&lt;br /&gt;&lt;br /&gt;&lt;br /&gt;&lt;br /&gt;&lt;br /&gt;&lt;br /&gt;&#10;                        De \; salto \; finito \\&lt;br /&gt;&lt;br /&gt;&lt;br /&gt;&lt;br /&gt;&lt;br /&gt;&lt;br /&gt;&lt;br /&gt;&#10;                        De \; salto \; infinito \\&lt;br /&gt;&lt;br /&gt;&lt;br /&gt;&lt;br /&gt;&lt;br /&gt;&lt;br /&gt;&lt;br /&gt;&#10;                        Asint \acute{o} tica&lt;br /&gt;&lt;br /&gt;&lt;br /&gt;&lt;br /&gt;&lt;br /&gt;&lt;br /&gt;&lt;br /&gt;&#10;                     \end{array}&lt;br /&gt;&lt;br /&gt;&lt;br /&gt;&lt;br /&gt;&lt;br /&gt;&lt;br /&gt;&lt;br /&gt;&#10;                  \right .&lt;br /&gt;&lt;br /&gt;&lt;br /&gt;&lt;br /&gt;&lt;br /&gt;&lt;br /&gt;&lt;br /&gt;&#10;                  }\\&lt;/p&gt;&lt;br /&gt;&lt;br /&gt;&lt;br /&gt;&lt;br /&gt;&lt;br /&gt;&lt;br /&gt;&#10;&lt;p&gt;                  \\&lt;br /&gt;&lt;br /&gt;&lt;br /&gt;&lt;br /&gt;&lt;br /&gt;&lt;br /&gt;&lt;br /&gt;&#10;                  De \; segunda \; especie&lt;br /&gt;&lt;br /&gt;&lt;br /&gt;&lt;br /&gt;&lt;br /&gt;&lt;br /&gt;&lt;br /&gt;&#10;               \end{array}&lt;br /&gt;&lt;br /&gt;&lt;br /&gt;&lt;br /&gt;&lt;br /&gt;&lt;br /&gt;&lt;br /&gt;&#10;            \right .&lt;br /&gt;&lt;br /&gt;&lt;br /&gt;&lt;br /&gt;&lt;br /&gt;&lt;br /&gt;&lt;br /&gt;&#10;            } \\&lt;br /&gt;&lt;br /&gt;&lt;br /&gt;&lt;br /&gt;&lt;br /&gt;&lt;br /&gt;&lt;br /&gt;&#10;      \end{array}&lt;br /&gt;&lt;br /&gt;&lt;br /&gt;&lt;br /&gt;&lt;br /&gt;&lt;br /&gt;&lt;br /&gt;&#10;   \right .&lt;br /&gt;&lt;br /&gt;&lt;br /&gt;&lt;br /&gt;&lt;br /&gt;&lt;br /&gt;&lt;br /&gt;&#10;   }&lt;br /&gt;&lt;br /&gt;&lt;br /&gt;&lt;br /&gt;&lt;br /&gt;&lt;br /&gt;&lt;br /&gt;&#10;” /&gt;&lt;/p&gt;&#10;&lt;p&gt;Discontinuidad evitable&lt;/p&gt;&#10;&lt;p&gt;Si una función tiene límite en un punto, pero la función en ese punto tiene un valor distinto:&lt;/p&gt;&#10;&lt;p&gt;&lt;img sr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8030" cy="1359535"/>
                    </a:xfrm>
                    <a:prstGeom prst="rect">
                      <a:avLst/>
                    </a:prstGeom>
                    <a:noFill/>
                    <a:ln>
                      <a:noFill/>
                    </a:ln>
                  </pic:spPr>
                </pic:pic>
              </a:graphicData>
            </a:graphic>
          </wp:inline>
        </w:drawing>
      </w:r>
      <w:hyperlink r:id="rId17" w:history="1">
        <w:proofErr w:type="spellStart"/>
        <w:r w:rsidRPr="00E874B9">
          <w:rPr>
            <w:rFonts w:ascii="Arial" w:eastAsia="Times New Roman" w:hAnsi="Arial" w:cs="Arial"/>
            <w:color w:val="F3686D"/>
            <w:sz w:val="14"/>
            <w:szCs w:val="14"/>
            <w:u w:val="single"/>
            <w:bdr w:val="none" w:sz="0" w:space="0" w:color="auto" w:frame="1"/>
            <w:lang w:eastAsia="es-CO"/>
          </w:rPr>
          <w:t>About</w:t>
        </w:r>
        <w:proofErr w:type="spellEnd"/>
        <w:r w:rsidRPr="00E874B9">
          <w:rPr>
            <w:rFonts w:ascii="Arial" w:eastAsia="Times New Roman" w:hAnsi="Arial" w:cs="Arial"/>
            <w:color w:val="F3686D"/>
            <w:sz w:val="14"/>
            <w:szCs w:val="14"/>
            <w:u w:val="single"/>
            <w:bdr w:val="none" w:sz="0" w:space="0" w:color="auto" w:frame="1"/>
            <w:lang w:eastAsia="es-CO"/>
          </w:rPr>
          <w:t xml:space="preserve"> </w:t>
        </w:r>
        <w:proofErr w:type="spellStart"/>
        <w:r w:rsidRPr="00E874B9">
          <w:rPr>
            <w:rFonts w:ascii="Arial" w:eastAsia="Times New Roman" w:hAnsi="Arial" w:cs="Arial"/>
            <w:color w:val="F3686D"/>
            <w:sz w:val="14"/>
            <w:szCs w:val="14"/>
            <w:u w:val="single"/>
            <w:bdr w:val="none" w:sz="0" w:space="0" w:color="auto" w:frame="1"/>
            <w:lang w:eastAsia="es-CO"/>
          </w:rPr>
          <w:t>these</w:t>
        </w:r>
        <w:proofErr w:type="spellEnd"/>
        <w:r w:rsidRPr="00E874B9">
          <w:rPr>
            <w:rFonts w:ascii="Arial" w:eastAsia="Times New Roman" w:hAnsi="Arial" w:cs="Arial"/>
            <w:color w:val="F3686D"/>
            <w:sz w:val="14"/>
            <w:szCs w:val="14"/>
            <w:u w:val="single"/>
            <w:bdr w:val="none" w:sz="0" w:space="0" w:color="auto" w:frame="1"/>
            <w:lang w:eastAsia="es-CO"/>
          </w:rPr>
          <w:t xml:space="preserve"> </w:t>
        </w:r>
        <w:proofErr w:type="spellStart"/>
        <w:r w:rsidRPr="00E874B9">
          <w:rPr>
            <w:rFonts w:ascii="Arial" w:eastAsia="Times New Roman" w:hAnsi="Arial" w:cs="Arial"/>
            <w:color w:val="F3686D"/>
            <w:sz w:val="14"/>
            <w:szCs w:val="14"/>
            <w:u w:val="single"/>
            <w:bdr w:val="none" w:sz="0" w:space="0" w:color="auto" w:frame="1"/>
            <w:lang w:eastAsia="es-CO"/>
          </w:rPr>
          <w:t>ads</w:t>
        </w:r>
        <w:proofErr w:type="spellEnd"/>
      </w:hyperlink>
    </w:p>
    <w:p w:rsidR="00E874B9" w:rsidRPr="00E874B9" w:rsidRDefault="00E874B9" w:rsidP="00E874B9">
      <w:pPr>
        <w:spacing w:after="0" w:line="315" w:lineRule="atLeast"/>
        <w:textAlignment w:val="baseline"/>
        <w:rPr>
          <w:rFonts w:ascii="Georgia" w:eastAsia="Times New Roman" w:hAnsi="Georgia" w:cs="Times New Roman"/>
          <w:color w:val="7A7A7A"/>
          <w:sz w:val="21"/>
          <w:szCs w:val="21"/>
          <w:lang w:eastAsia="es-CO"/>
        </w:rPr>
      </w:pPr>
    </w:p>
    <w:p w:rsidR="00440609" w:rsidRDefault="00440609">
      <w:bookmarkStart w:id="0" w:name="_GoBack"/>
      <w:bookmarkEnd w:id="0"/>
    </w:p>
    <w:p w:rsidR="00E874B9" w:rsidRDefault="00E874B9"/>
    <w:sectPr w:rsidR="00E874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F335F"/>
    <w:multiLevelType w:val="multilevel"/>
    <w:tmpl w:val="225C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C35B9E"/>
    <w:multiLevelType w:val="multilevel"/>
    <w:tmpl w:val="0118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B63A6"/>
    <w:multiLevelType w:val="multilevel"/>
    <w:tmpl w:val="460E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15360B"/>
    <w:multiLevelType w:val="multilevel"/>
    <w:tmpl w:val="17E0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507B4"/>
    <w:multiLevelType w:val="multilevel"/>
    <w:tmpl w:val="85CE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9B"/>
    <w:rsid w:val="0030349B"/>
    <w:rsid w:val="00440609"/>
    <w:rsid w:val="00E874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4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4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74780">
      <w:bodyDiv w:val="1"/>
      <w:marLeft w:val="0"/>
      <w:marRight w:val="0"/>
      <w:marTop w:val="0"/>
      <w:marBottom w:val="0"/>
      <w:divBdr>
        <w:top w:val="none" w:sz="0" w:space="0" w:color="auto"/>
        <w:left w:val="none" w:sz="0" w:space="0" w:color="auto"/>
        <w:bottom w:val="none" w:sz="0" w:space="0" w:color="auto"/>
        <w:right w:val="none" w:sz="0" w:space="0" w:color="auto"/>
      </w:divBdr>
      <w:divsChild>
        <w:div w:id="1292587342">
          <w:marLeft w:val="0"/>
          <w:marRight w:val="0"/>
          <w:marTop w:val="0"/>
          <w:marBottom w:val="0"/>
          <w:divBdr>
            <w:top w:val="none" w:sz="0" w:space="0" w:color="auto"/>
            <w:left w:val="none" w:sz="0" w:space="0" w:color="auto"/>
            <w:bottom w:val="none" w:sz="0" w:space="0" w:color="auto"/>
            <w:right w:val="none" w:sz="0" w:space="0" w:color="auto"/>
          </w:divBdr>
          <w:divsChild>
            <w:div w:id="1187796056">
              <w:marLeft w:val="0"/>
              <w:marRight w:val="0"/>
              <w:marTop w:val="0"/>
              <w:marBottom w:val="0"/>
              <w:divBdr>
                <w:top w:val="none" w:sz="0" w:space="0" w:color="auto"/>
                <w:left w:val="none" w:sz="0" w:space="0" w:color="auto"/>
                <w:bottom w:val="none" w:sz="0" w:space="0" w:color="auto"/>
                <w:right w:val="none" w:sz="0" w:space="0" w:color="auto"/>
              </w:divBdr>
              <w:divsChild>
                <w:div w:id="4359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6733">
      <w:bodyDiv w:val="1"/>
      <w:marLeft w:val="0"/>
      <w:marRight w:val="0"/>
      <w:marTop w:val="0"/>
      <w:marBottom w:val="0"/>
      <w:divBdr>
        <w:top w:val="none" w:sz="0" w:space="0" w:color="auto"/>
        <w:left w:val="none" w:sz="0" w:space="0" w:color="auto"/>
        <w:bottom w:val="none" w:sz="0" w:space="0" w:color="auto"/>
        <w:right w:val="none" w:sz="0" w:space="0" w:color="auto"/>
      </w:divBdr>
      <w:divsChild>
        <w:div w:id="1986474082">
          <w:marLeft w:val="0"/>
          <w:marRight w:val="0"/>
          <w:marTop w:val="0"/>
          <w:marBottom w:val="0"/>
          <w:divBdr>
            <w:top w:val="none" w:sz="0" w:space="0" w:color="auto"/>
            <w:left w:val="none" w:sz="0" w:space="0" w:color="auto"/>
            <w:bottom w:val="none" w:sz="0" w:space="0" w:color="auto"/>
            <w:right w:val="none" w:sz="0" w:space="0" w:color="auto"/>
          </w:divBdr>
          <w:divsChild>
            <w:div w:id="911355406">
              <w:marLeft w:val="0"/>
              <w:marRight w:val="0"/>
              <w:marTop w:val="0"/>
              <w:marBottom w:val="150"/>
              <w:divBdr>
                <w:top w:val="none" w:sz="0" w:space="0" w:color="auto"/>
                <w:left w:val="none" w:sz="0" w:space="0" w:color="auto"/>
                <w:bottom w:val="none" w:sz="0" w:space="0" w:color="auto"/>
                <w:right w:val="none" w:sz="0" w:space="0" w:color="auto"/>
              </w:divBdr>
              <w:divsChild>
                <w:div w:id="189299622">
                  <w:marLeft w:val="0"/>
                  <w:marRight w:val="0"/>
                  <w:marTop w:val="0"/>
                  <w:marBottom w:val="0"/>
                  <w:divBdr>
                    <w:top w:val="none" w:sz="0" w:space="0" w:color="auto"/>
                    <w:left w:val="none" w:sz="0" w:space="0" w:color="auto"/>
                    <w:bottom w:val="none" w:sz="0" w:space="0" w:color="auto"/>
                    <w:right w:val="none" w:sz="0" w:space="0" w:color="auto"/>
                  </w:divBdr>
                  <w:divsChild>
                    <w:div w:id="45640235">
                      <w:marLeft w:val="0"/>
                      <w:marRight w:val="0"/>
                      <w:marTop w:val="0"/>
                      <w:marBottom w:val="0"/>
                      <w:divBdr>
                        <w:top w:val="none" w:sz="0" w:space="0" w:color="auto"/>
                        <w:left w:val="none" w:sz="0" w:space="0" w:color="auto"/>
                        <w:bottom w:val="none" w:sz="0" w:space="0" w:color="auto"/>
                        <w:right w:val="none" w:sz="0" w:space="0" w:color="auto"/>
                      </w:divBdr>
                      <w:divsChild>
                        <w:div w:id="1465732211">
                          <w:marLeft w:val="0"/>
                          <w:marRight w:val="0"/>
                          <w:marTop w:val="0"/>
                          <w:marBottom w:val="0"/>
                          <w:divBdr>
                            <w:top w:val="none" w:sz="0" w:space="0" w:color="auto"/>
                            <w:left w:val="none" w:sz="0" w:space="0" w:color="auto"/>
                            <w:bottom w:val="none" w:sz="0" w:space="0" w:color="auto"/>
                            <w:right w:val="none" w:sz="0" w:space="0" w:color="auto"/>
                          </w:divBdr>
                          <w:divsChild>
                            <w:div w:id="818693132">
                              <w:marLeft w:val="0"/>
                              <w:marRight w:val="0"/>
                              <w:marTop w:val="0"/>
                              <w:marBottom w:val="0"/>
                              <w:divBdr>
                                <w:top w:val="none" w:sz="0" w:space="0" w:color="auto"/>
                                <w:left w:val="none" w:sz="0" w:space="0" w:color="auto"/>
                                <w:bottom w:val="none" w:sz="0" w:space="0" w:color="auto"/>
                                <w:right w:val="none" w:sz="0" w:space="0" w:color="auto"/>
                              </w:divBdr>
                              <w:divsChild>
                                <w:div w:id="810749725">
                                  <w:marLeft w:val="0"/>
                                  <w:marRight w:val="0"/>
                                  <w:marTop w:val="0"/>
                                  <w:marBottom w:val="0"/>
                                  <w:divBdr>
                                    <w:top w:val="none" w:sz="0" w:space="0" w:color="auto"/>
                                    <w:left w:val="none" w:sz="0" w:space="0" w:color="auto"/>
                                    <w:bottom w:val="none" w:sz="0" w:space="0" w:color="auto"/>
                                    <w:right w:val="none" w:sz="0" w:space="0" w:color="auto"/>
                                  </w:divBdr>
                                </w:div>
                                <w:div w:id="675423209">
                                  <w:marLeft w:val="0"/>
                                  <w:marRight w:val="0"/>
                                  <w:marTop w:val="0"/>
                                  <w:marBottom w:val="0"/>
                                  <w:divBdr>
                                    <w:top w:val="none" w:sz="0" w:space="0" w:color="auto"/>
                                    <w:left w:val="none" w:sz="0" w:space="0" w:color="auto"/>
                                    <w:bottom w:val="none" w:sz="0" w:space="0" w:color="auto"/>
                                    <w:right w:val="none" w:sz="0" w:space="0" w:color="auto"/>
                                  </w:divBdr>
                                  <w:divsChild>
                                    <w:div w:id="184830163">
                                      <w:marLeft w:val="0"/>
                                      <w:marRight w:val="0"/>
                                      <w:marTop w:val="0"/>
                                      <w:marBottom w:val="0"/>
                                      <w:divBdr>
                                        <w:top w:val="none" w:sz="0" w:space="0" w:color="auto"/>
                                        <w:left w:val="none" w:sz="0" w:space="0" w:color="auto"/>
                                        <w:bottom w:val="none" w:sz="0" w:space="0" w:color="auto"/>
                                        <w:right w:val="none" w:sz="0" w:space="0" w:color="auto"/>
                                      </w:divBdr>
                                    </w:div>
                                    <w:div w:id="1749114237">
                                      <w:marLeft w:val="0"/>
                                      <w:marRight w:val="0"/>
                                      <w:marTop w:val="0"/>
                                      <w:marBottom w:val="0"/>
                                      <w:divBdr>
                                        <w:top w:val="none" w:sz="0" w:space="0" w:color="auto"/>
                                        <w:left w:val="none" w:sz="0" w:space="0" w:color="auto"/>
                                        <w:bottom w:val="none" w:sz="0" w:space="0" w:color="auto"/>
                                        <w:right w:val="none" w:sz="0" w:space="0" w:color="auto"/>
                                      </w:divBdr>
                                    </w:div>
                                    <w:div w:id="371543324">
                                      <w:marLeft w:val="0"/>
                                      <w:marRight w:val="0"/>
                                      <w:marTop w:val="0"/>
                                      <w:marBottom w:val="0"/>
                                      <w:divBdr>
                                        <w:top w:val="none" w:sz="0" w:space="0" w:color="auto"/>
                                        <w:left w:val="none" w:sz="0" w:space="0" w:color="auto"/>
                                        <w:bottom w:val="none" w:sz="0" w:space="0" w:color="auto"/>
                                        <w:right w:val="none" w:sz="0" w:space="0" w:color="auto"/>
                                      </w:divBdr>
                                    </w:div>
                                    <w:div w:id="673453239">
                                      <w:marLeft w:val="0"/>
                                      <w:marRight w:val="0"/>
                                      <w:marTop w:val="0"/>
                                      <w:marBottom w:val="0"/>
                                      <w:divBdr>
                                        <w:top w:val="none" w:sz="0" w:space="0" w:color="auto"/>
                                        <w:left w:val="none" w:sz="0" w:space="0" w:color="auto"/>
                                        <w:bottom w:val="none" w:sz="0" w:space="0" w:color="auto"/>
                                        <w:right w:val="none" w:sz="0" w:space="0" w:color="auto"/>
                                      </w:divBdr>
                                    </w:div>
                                    <w:div w:id="12222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8039">
                              <w:marLeft w:val="0"/>
                              <w:marRight w:val="0"/>
                              <w:marTop w:val="0"/>
                              <w:marBottom w:val="0"/>
                              <w:divBdr>
                                <w:top w:val="single" w:sz="6" w:space="4" w:color="CCCCCC"/>
                                <w:left w:val="none" w:sz="0" w:space="0" w:color="auto"/>
                                <w:bottom w:val="single" w:sz="6" w:space="4" w:color="CCCCCC"/>
                                <w:right w:val="none" w:sz="0" w:space="0" w:color="auto"/>
                              </w:divBdr>
                              <w:divsChild>
                                <w:div w:id="2119059712">
                                  <w:marLeft w:val="0"/>
                                  <w:marRight w:val="0"/>
                                  <w:marTop w:val="0"/>
                                  <w:marBottom w:val="0"/>
                                  <w:divBdr>
                                    <w:top w:val="none" w:sz="0" w:space="0" w:color="auto"/>
                                    <w:left w:val="none" w:sz="0" w:space="0" w:color="auto"/>
                                    <w:bottom w:val="none" w:sz="0" w:space="0" w:color="auto"/>
                                    <w:right w:val="none" w:sz="0" w:space="0" w:color="auto"/>
                                  </w:divBdr>
                                  <w:divsChild>
                                    <w:div w:id="617564325">
                                      <w:marLeft w:val="0"/>
                                      <w:marRight w:val="0"/>
                                      <w:marTop w:val="0"/>
                                      <w:marBottom w:val="0"/>
                                      <w:divBdr>
                                        <w:top w:val="none" w:sz="0" w:space="0" w:color="auto"/>
                                        <w:left w:val="none" w:sz="0" w:space="0" w:color="auto"/>
                                        <w:bottom w:val="none" w:sz="0" w:space="0" w:color="auto"/>
                                        <w:right w:val="none" w:sz="0" w:space="0" w:color="auto"/>
                                      </w:divBdr>
                                    </w:div>
                                    <w:div w:id="1904289399">
                                      <w:marLeft w:val="0"/>
                                      <w:marRight w:val="0"/>
                                      <w:marTop w:val="0"/>
                                      <w:marBottom w:val="0"/>
                                      <w:divBdr>
                                        <w:top w:val="none" w:sz="0" w:space="0" w:color="auto"/>
                                        <w:left w:val="none" w:sz="0" w:space="0" w:color="auto"/>
                                        <w:bottom w:val="none" w:sz="0" w:space="0" w:color="auto"/>
                                        <w:right w:val="none" w:sz="0" w:space="0" w:color="auto"/>
                                      </w:divBdr>
                                    </w:div>
                                    <w:div w:id="656030120">
                                      <w:marLeft w:val="0"/>
                                      <w:marRight w:val="0"/>
                                      <w:marTop w:val="0"/>
                                      <w:marBottom w:val="0"/>
                                      <w:divBdr>
                                        <w:top w:val="none" w:sz="0" w:space="0" w:color="auto"/>
                                        <w:left w:val="none" w:sz="0" w:space="0" w:color="auto"/>
                                        <w:bottom w:val="none" w:sz="0" w:space="0" w:color="auto"/>
                                        <w:right w:val="none" w:sz="0" w:space="0" w:color="auto"/>
                                      </w:divBdr>
                                    </w:div>
                                  </w:divsChild>
                                </w:div>
                                <w:div w:id="2959149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hyperlink" Target="http://en.wordpress.com/about-these-ads/" TargetMode="Externa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1002</Words>
  <Characters>5512</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Monky</dc:creator>
  <cp:lastModifiedBy>Monky</cp:lastModifiedBy>
  <cp:revision>2</cp:revision>
  <dcterms:created xsi:type="dcterms:W3CDTF">2013-08-15T23:33:00Z</dcterms:created>
  <dcterms:modified xsi:type="dcterms:W3CDTF">2013-08-15T23:38:00Z</dcterms:modified>
</cp:coreProperties>
</file>